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65728D">
      <w:pPr>
        <w:spacing w:after="0" w:line="259" w:lineRule="auto"/>
        <w:ind w:right="5"/>
        <w:jc w:val="center"/>
        <w:rPr>
          <w:sz w:val="28"/>
        </w:rPr>
      </w:pPr>
      <w:r>
        <w:rPr>
          <w:sz w:val="28"/>
        </w:rPr>
        <w:t>Saturday, February 2, 2019</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Preside</w:t>
      </w:r>
      <w:r w:rsidR="0065728D">
        <w:rPr>
          <w:sz w:val="28"/>
        </w:rPr>
        <w:t xml:space="preserve">nt Connie </w:t>
      </w:r>
      <w:proofErr w:type="spellStart"/>
      <w:r w:rsidR="0065728D">
        <w:rPr>
          <w:sz w:val="28"/>
        </w:rPr>
        <w:t>Witherby</w:t>
      </w:r>
      <w:proofErr w:type="spellEnd"/>
      <w:r w:rsidR="0065728D">
        <w:rPr>
          <w:sz w:val="28"/>
        </w:rPr>
        <w:t xml:space="preserve"> welcomed the</w:t>
      </w:r>
      <w:r w:rsidR="00E25230">
        <w:rPr>
          <w:sz w:val="28"/>
        </w:rPr>
        <w:t xml:space="preserve"> </w:t>
      </w:r>
      <w:r w:rsidR="004B2462">
        <w:rPr>
          <w:sz w:val="28"/>
        </w:rPr>
        <w:t>Board members in attendance</w:t>
      </w:r>
      <w:r w:rsidR="00E25230">
        <w:rPr>
          <w:sz w:val="28"/>
        </w:rPr>
        <w:t xml:space="preserve"> at the February meeting</w:t>
      </w:r>
      <w:r w:rsidR="004B2462">
        <w:rPr>
          <w:sz w:val="28"/>
        </w:rPr>
        <w:t>.</w:t>
      </w:r>
      <w:r w:rsidR="00E25230">
        <w:rPr>
          <w:sz w:val="28"/>
        </w:rPr>
        <w:t xml:space="preserve">  She then turned the meeting over to Libby Rountree</w:t>
      </w:r>
      <w:r w:rsidR="0065728D">
        <w:rPr>
          <w:sz w:val="28"/>
        </w:rPr>
        <w:t xml:space="preserve"> and Tom Cyr</w:t>
      </w:r>
      <w:r w:rsidR="00E25230">
        <w:rPr>
          <w:sz w:val="28"/>
        </w:rPr>
        <w:t>, our financial advisor</w:t>
      </w:r>
      <w:r w:rsidR="0065728D">
        <w:rPr>
          <w:sz w:val="28"/>
        </w:rPr>
        <w:t>s</w:t>
      </w:r>
      <w:r w:rsidR="00E25230">
        <w:rPr>
          <w:sz w:val="28"/>
        </w:rPr>
        <w:t xml:space="preserve">.  </w:t>
      </w:r>
    </w:p>
    <w:p w:rsidR="00E25230" w:rsidRDefault="00E25230" w:rsidP="00F668C2">
      <w:pPr>
        <w:spacing w:after="0" w:line="259" w:lineRule="auto"/>
        <w:ind w:left="0" w:right="5" w:firstLine="0"/>
        <w:rPr>
          <w:sz w:val="28"/>
        </w:rPr>
      </w:pPr>
    </w:p>
    <w:p w:rsidR="00C543AE" w:rsidRDefault="00E25230" w:rsidP="00F668C2">
      <w:pPr>
        <w:spacing w:after="0" w:line="259" w:lineRule="auto"/>
        <w:ind w:left="0" w:right="5" w:firstLine="0"/>
        <w:rPr>
          <w:sz w:val="28"/>
        </w:rPr>
      </w:pPr>
      <w:r>
        <w:rPr>
          <w:sz w:val="28"/>
        </w:rPr>
        <w:t xml:space="preserve">Libby gave a detailed </w:t>
      </w:r>
      <w:r w:rsidR="00C543AE">
        <w:rPr>
          <w:sz w:val="28"/>
        </w:rPr>
        <w:t>report on our invest</w:t>
      </w:r>
      <w:r w:rsidR="0065728D">
        <w:rPr>
          <w:sz w:val="28"/>
        </w:rPr>
        <w:t>ments over the last year.  The growth was slower</w:t>
      </w:r>
      <w:r w:rsidR="00C543AE">
        <w:rPr>
          <w:sz w:val="28"/>
        </w:rPr>
        <w:t xml:space="preserve"> for the year</w:t>
      </w:r>
      <w:r w:rsidR="0065728D">
        <w:rPr>
          <w:sz w:val="28"/>
        </w:rPr>
        <w:t>.  Overall, the investments remain healthy and continue to grow.</w:t>
      </w:r>
    </w:p>
    <w:p w:rsidR="0065728D" w:rsidRDefault="0065728D"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E25230" w:rsidRDefault="00E25230" w:rsidP="00F668C2">
      <w:pPr>
        <w:spacing w:after="0" w:line="259" w:lineRule="auto"/>
        <w:ind w:left="0" w:right="5" w:firstLine="0"/>
        <w:rPr>
          <w:sz w:val="28"/>
        </w:rPr>
      </w:pPr>
    </w:p>
    <w:p w:rsidR="00F668C2" w:rsidRDefault="0065728D" w:rsidP="00F668C2">
      <w:pPr>
        <w:spacing w:after="0" w:line="259" w:lineRule="auto"/>
        <w:ind w:left="0" w:right="5" w:firstLine="0"/>
        <w:rPr>
          <w:sz w:val="28"/>
        </w:rPr>
      </w:pPr>
      <w:r>
        <w:rPr>
          <w:sz w:val="28"/>
        </w:rPr>
        <w:t xml:space="preserve">President </w:t>
      </w:r>
      <w:proofErr w:type="spellStart"/>
      <w:r>
        <w:rPr>
          <w:sz w:val="28"/>
        </w:rPr>
        <w:t>Witherby</w:t>
      </w:r>
      <w:proofErr w:type="spellEnd"/>
      <w:r>
        <w:rPr>
          <w:sz w:val="28"/>
        </w:rPr>
        <w:t xml:space="preserve"> reported that additional </w:t>
      </w:r>
      <w:r w:rsidR="00C314D5">
        <w:rPr>
          <w:sz w:val="28"/>
        </w:rPr>
        <w:t xml:space="preserve">Homecoming 2018 </w:t>
      </w:r>
      <w:r>
        <w:rPr>
          <w:sz w:val="28"/>
        </w:rPr>
        <w:t>photos have been posted online.</w:t>
      </w:r>
    </w:p>
    <w:p w:rsidR="0065728D" w:rsidRDefault="0065728D" w:rsidP="00F668C2">
      <w:pPr>
        <w:spacing w:after="0" w:line="259" w:lineRule="auto"/>
        <w:ind w:left="0" w:right="5" w:firstLine="0"/>
        <w:rPr>
          <w:sz w:val="28"/>
        </w:rPr>
      </w:pPr>
    </w:p>
    <w:p w:rsidR="0065728D"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5A4043">
        <w:rPr>
          <w:sz w:val="28"/>
        </w:rPr>
        <w:t>reviewed the budg</w:t>
      </w:r>
      <w:r w:rsidR="0065728D">
        <w:rPr>
          <w:sz w:val="28"/>
        </w:rPr>
        <w:t>et status for 2019</w:t>
      </w:r>
      <w:r w:rsidR="00C543AE">
        <w:rPr>
          <w:sz w:val="28"/>
        </w:rPr>
        <w:t xml:space="preserve">.  </w:t>
      </w:r>
      <w:r w:rsidR="00985583">
        <w:rPr>
          <w:sz w:val="28"/>
        </w:rPr>
        <w:t xml:space="preserve">  </w:t>
      </w:r>
      <w:r w:rsidR="00E25230">
        <w:rPr>
          <w:sz w:val="28"/>
        </w:rPr>
        <w:t xml:space="preserve">A </w:t>
      </w:r>
      <w:r>
        <w:rPr>
          <w:sz w:val="28"/>
        </w:rPr>
        <w:t>motion was made to accept the Treasurer’s report</w:t>
      </w:r>
      <w:r w:rsidR="0065728D">
        <w:rPr>
          <w:sz w:val="28"/>
        </w:rPr>
        <w:t xml:space="preserve"> for the 2019</w:t>
      </w:r>
      <w:r w:rsidR="00E25230">
        <w:rPr>
          <w:sz w:val="28"/>
        </w:rPr>
        <w:t xml:space="preserve"> budget</w:t>
      </w:r>
      <w:r>
        <w:rPr>
          <w:sz w:val="28"/>
        </w:rPr>
        <w:t>.  The motion was seconded and the vote carried in favor.</w:t>
      </w:r>
      <w:r w:rsidR="00E25230">
        <w:rPr>
          <w:sz w:val="28"/>
        </w:rPr>
        <w:t xml:space="preserve">  L</w:t>
      </w:r>
      <w:r w:rsidR="00C543AE">
        <w:rPr>
          <w:sz w:val="28"/>
        </w:rPr>
        <w:t xml:space="preserve">orraine also reviewed the balance sheet </w:t>
      </w:r>
      <w:r w:rsidR="0065728D">
        <w:rPr>
          <w:sz w:val="28"/>
        </w:rPr>
        <w:t>for 2018.  A motion was made, seconded and so voted to accept the balance sheet as printed.</w:t>
      </w:r>
    </w:p>
    <w:p w:rsidR="00F668C2" w:rsidRDefault="0065728D" w:rsidP="00F668C2">
      <w:pPr>
        <w:spacing w:after="0" w:line="259" w:lineRule="auto"/>
        <w:ind w:left="0" w:right="5" w:firstLine="0"/>
        <w:rPr>
          <w:sz w:val="28"/>
        </w:rPr>
      </w:pPr>
      <w:r>
        <w:rPr>
          <w:sz w:val="28"/>
        </w:rPr>
        <w:t xml:space="preserve"> </w:t>
      </w:r>
    </w:p>
    <w:p w:rsidR="001D4EA0" w:rsidRDefault="00F668C2" w:rsidP="00456005">
      <w:pPr>
        <w:spacing w:after="0" w:line="259" w:lineRule="auto"/>
        <w:ind w:left="0" w:right="5" w:firstLine="0"/>
        <w:rPr>
          <w:sz w:val="28"/>
        </w:rPr>
      </w:pPr>
      <w:r>
        <w:rPr>
          <w:sz w:val="28"/>
        </w:rPr>
        <w:t>Connie</w:t>
      </w:r>
      <w:r w:rsidR="00456005">
        <w:rPr>
          <w:sz w:val="28"/>
        </w:rPr>
        <w:t xml:space="preserve"> reviewed the work of </w:t>
      </w:r>
      <w:r>
        <w:rPr>
          <w:sz w:val="28"/>
        </w:rPr>
        <w:t>the Administrative Committee</w:t>
      </w:r>
      <w:r w:rsidR="00A5326E">
        <w:rPr>
          <w:sz w:val="28"/>
        </w:rPr>
        <w:t xml:space="preserve"> t</w:t>
      </w:r>
      <w:r w:rsidR="00C314D5">
        <w:rPr>
          <w:sz w:val="28"/>
        </w:rPr>
        <w:t>hat continues to meet bi-weekly</w:t>
      </w:r>
      <w:r w:rsidR="00A5326E">
        <w:rPr>
          <w:sz w:val="28"/>
        </w:rPr>
        <w:t xml:space="preserve"> and carry on the day-to-day duties.</w:t>
      </w:r>
    </w:p>
    <w:p w:rsidR="00A5326E" w:rsidRDefault="00A5326E" w:rsidP="00456005">
      <w:pPr>
        <w:spacing w:after="0" w:line="259" w:lineRule="auto"/>
        <w:ind w:left="0" w:right="5" w:firstLine="0"/>
        <w:rPr>
          <w:sz w:val="28"/>
        </w:rPr>
      </w:pPr>
    </w:p>
    <w:p w:rsidR="00456005" w:rsidRDefault="00456005" w:rsidP="00456005">
      <w:pPr>
        <w:spacing w:after="0" w:line="259" w:lineRule="auto"/>
        <w:ind w:left="0" w:right="5" w:firstLine="0"/>
        <w:rPr>
          <w:sz w:val="28"/>
        </w:rPr>
      </w:pPr>
      <w:r>
        <w:rPr>
          <w:sz w:val="28"/>
        </w:rPr>
        <w:t>Cr</w:t>
      </w:r>
      <w:r w:rsidR="00A5326E">
        <w:rPr>
          <w:sz w:val="28"/>
        </w:rPr>
        <w:t>aig Dutra, Chairman of the</w:t>
      </w:r>
      <w:r w:rsidR="001D4EA0">
        <w:rPr>
          <w:sz w:val="28"/>
        </w:rPr>
        <w:t xml:space="preserve"> Nominating Committee</w:t>
      </w:r>
      <w:r w:rsidR="00A5326E">
        <w:rPr>
          <w:sz w:val="28"/>
        </w:rPr>
        <w:t xml:space="preserve"> reported that there are no new members to the Board</w:t>
      </w:r>
      <w:r w:rsidR="001D4EA0">
        <w:rPr>
          <w:sz w:val="28"/>
        </w:rPr>
        <w:t>.</w:t>
      </w:r>
      <w:r w:rsidR="00A5326E">
        <w:rPr>
          <w:sz w:val="28"/>
        </w:rPr>
        <w:t xml:space="preserve">  He will be contacting the Board members whose terms expire in 2019 to determine the nominations at the October meeting.</w:t>
      </w:r>
    </w:p>
    <w:p w:rsidR="00456005" w:rsidRDefault="00456005" w:rsidP="00456005">
      <w:pPr>
        <w:spacing w:after="0" w:line="259" w:lineRule="auto"/>
        <w:ind w:left="0" w:right="5" w:firstLine="0"/>
        <w:rPr>
          <w:sz w:val="28"/>
        </w:rPr>
      </w:pPr>
    </w:p>
    <w:p w:rsidR="00896892" w:rsidRDefault="001D4EA0" w:rsidP="00456005">
      <w:pPr>
        <w:spacing w:after="0" w:line="259" w:lineRule="auto"/>
        <w:ind w:left="0" w:right="5" w:firstLine="0"/>
        <w:rPr>
          <w:sz w:val="28"/>
        </w:rPr>
      </w:pPr>
      <w:r>
        <w:rPr>
          <w:sz w:val="28"/>
        </w:rPr>
        <w:t xml:space="preserve">Peggy Driscoll </w:t>
      </w:r>
      <w:r w:rsidR="00456005">
        <w:rPr>
          <w:sz w:val="28"/>
        </w:rPr>
        <w:t>reported for the Scholarship Committee</w:t>
      </w:r>
      <w:r w:rsidR="00A5326E">
        <w:rPr>
          <w:sz w:val="28"/>
        </w:rPr>
        <w:t xml:space="preserve">.  A scholarship was given to a Sanford Regional Technical School student for 2018.  </w:t>
      </w:r>
      <w:r w:rsidR="00456005">
        <w:rPr>
          <w:sz w:val="28"/>
        </w:rPr>
        <w:t xml:space="preserve"> </w:t>
      </w:r>
    </w:p>
    <w:p w:rsidR="00A5326E" w:rsidRDefault="00A5326E" w:rsidP="00456005">
      <w:pPr>
        <w:spacing w:after="0" w:line="259" w:lineRule="auto"/>
        <w:ind w:left="0" w:right="5" w:firstLine="0"/>
        <w:rPr>
          <w:sz w:val="28"/>
        </w:rPr>
      </w:pPr>
    </w:p>
    <w:p w:rsidR="00A5326E" w:rsidRDefault="00A5326E" w:rsidP="00456005">
      <w:pPr>
        <w:spacing w:after="0" w:line="259" w:lineRule="auto"/>
        <w:ind w:left="0" w:right="5" w:firstLine="0"/>
        <w:rPr>
          <w:sz w:val="28"/>
        </w:rPr>
      </w:pPr>
      <w:r>
        <w:rPr>
          <w:sz w:val="28"/>
        </w:rPr>
        <w:lastRenderedPageBreak/>
        <w:t xml:space="preserve">President </w:t>
      </w:r>
      <w:proofErr w:type="spellStart"/>
      <w:r>
        <w:rPr>
          <w:sz w:val="28"/>
        </w:rPr>
        <w:t>Witherby</w:t>
      </w:r>
      <w:proofErr w:type="spellEnd"/>
      <w:r>
        <w:rPr>
          <w:sz w:val="28"/>
        </w:rPr>
        <w:t xml:space="preserve"> reported that the Association has not received any new nominations for our Distinguished Alumni Award.  The guidelines for the award are posted on our website.</w:t>
      </w:r>
    </w:p>
    <w:p w:rsidR="001D4EA0" w:rsidRDefault="001D4EA0" w:rsidP="00456005">
      <w:pPr>
        <w:spacing w:after="0" w:line="259" w:lineRule="auto"/>
        <w:ind w:left="0" w:right="5" w:firstLine="0"/>
        <w:rPr>
          <w:sz w:val="28"/>
        </w:rPr>
      </w:pPr>
    </w:p>
    <w:p w:rsidR="001D4EA0" w:rsidRDefault="00A5326E" w:rsidP="00456005">
      <w:pPr>
        <w:spacing w:after="0" w:line="259" w:lineRule="auto"/>
        <w:ind w:left="0" w:right="5" w:firstLine="0"/>
        <w:rPr>
          <w:sz w:val="28"/>
        </w:rPr>
      </w:pPr>
      <w:r>
        <w:rPr>
          <w:sz w:val="28"/>
        </w:rPr>
        <w:t>Peg Driscoll</w:t>
      </w:r>
      <w:r w:rsidR="00896892">
        <w:rPr>
          <w:sz w:val="28"/>
        </w:rPr>
        <w:t xml:space="preserve"> </w:t>
      </w:r>
      <w:r w:rsidR="001D4EA0">
        <w:rPr>
          <w:sz w:val="28"/>
        </w:rPr>
        <w:t>reported that work on Alumni Day is well in progress</w:t>
      </w:r>
      <w:r>
        <w:rPr>
          <w:sz w:val="28"/>
        </w:rPr>
        <w:t>.  The enter-</w:t>
      </w:r>
      <w:proofErr w:type="spellStart"/>
      <w:r>
        <w:rPr>
          <w:sz w:val="28"/>
        </w:rPr>
        <w:t>tainment</w:t>
      </w:r>
      <w:proofErr w:type="spellEnd"/>
      <w:r>
        <w:rPr>
          <w:sz w:val="28"/>
        </w:rPr>
        <w:t xml:space="preserve"> will be a group of local singers who perform at nursing homes in the area.  They will sing songs from the 1950s and 1960s.  As this will be the last Alumni Day there is a big push to make it successful.</w:t>
      </w:r>
    </w:p>
    <w:p w:rsidR="00A5326E" w:rsidRDefault="00A5326E" w:rsidP="00456005">
      <w:pPr>
        <w:spacing w:after="0" w:line="259" w:lineRule="auto"/>
        <w:ind w:left="0" w:right="5" w:firstLine="0"/>
        <w:rPr>
          <w:sz w:val="28"/>
        </w:rPr>
      </w:pPr>
    </w:p>
    <w:p w:rsidR="00352005" w:rsidRDefault="001B5FBD" w:rsidP="00456005">
      <w:pPr>
        <w:spacing w:after="0" w:line="259" w:lineRule="auto"/>
        <w:ind w:left="0" w:right="5" w:firstLine="0"/>
        <w:rPr>
          <w:sz w:val="28"/>
        </w:rPr>
      </w:pPr>
      <w:r>
        <w:rPr>
          <w:sz w:val="28"/>
        </w:rPr>
        <w:t xml:space="preserve">Craig Dutra reported for the Homecoming Committee.  This year’s homecoming will be similar to past years.  The buses were a success and the group plans to provide a bus tour again this year.  The Committee is currently discussing plans for the weekend.  </w:t>
      </w:r>
    </w:p>
    <w:p w:rsidR="001B5FBD" w:rsidRDefault="001B5FBD" w:rsidP="00456005">
      <w:pPr>
        <w:spacing w:after="0" w:line="259" w:lineRule="auto"/>
        <w:ind w:left="0" w:right="5" w:firstLine="0"/>
        <w:rPr>
          <w:sz w:val="28"/>
        </w:rPr>
      </w:pPr>
    </w:p>
    <w:p w:rsidR="00171A05" w:rsidRDefault="001B5FBD" w:rsidP="00456005">
      <w:pPr>
        <w:spacing w:after="0" w:line="259" w:lineRule="auto"/>
        <w:ind w:left="0" w:right="5" w:firstLine="0"/>
        <w:rPr>
          <w:sz w:val="28"/>
        </w:rPr>
      </w:pPr>
      <w:r>
        <w:rPr>
          <w:sz w:val="28"/>
        </w:rPr>
        <w:t xml:space="preserve">Luke Lanigan, Executive Director of the </w:t>
      </w:r>
      <w:proofErr w:type="spellStart"/>
      <w:r>
        <w:rPr>
          <w:sz w:val="28"/>
        </w:rPr>
        <w:t>Nasson</w:t>
      </w:r>
      <w:proofErr w:type="spellEnd"/>
      <w:r>
        <w:rPr>
          <w:sz w:val="28"/>
        </w:rPr>
        <w:t xml:space="preserve"> Community Center, reported on the progress being made on replacing the gym floor.  Money raising efforts are well underway with $39,000 having been raised to date.  The group is in the process of writing grants.  The total cost for replaci</w:t>
      </w:r>
      <w:r w:rsidR="00171A05">
        <w:rPr>
          <w:sz w:val="28"/>
        </w:rPr>
        <w:t>ng the floor is estimated to be</w:t>
      </w:r>
      <w:r>
        <w:rPr>
          <w:sz w:val="28"/>
        </w:rPr>
        <w:t xml:space="preserve"> between $94,000 and $95,000.  The Alumni Association has agreed to contribute $40,000 as a down payment and we also agreed to contribute up to a total of $80,000 if it is needed.  The Association will be asking for donations in the next newsletter.  </w:t>
      </w:r>
    </w:p>
    <w:p w:rsidR="001B5FBD" w:rsidRDefault="001B5FBD" w:rsidP="00456005">
      <w:pPr>
        <w:spacing w:after="0" w:line="259" w:lineRule="auto"/>
        <w:ind w:left="0" w:right="5" w:firstLine="0"/>
        <w:rPr>
          <w:sz w:val="28"/>
        </w:rPr>
      </w:pPr>
      <w:r>
        <w:rPr>
          <w:sz w:val="28"/>
        </w:rPr>
        <w:t xml:space="preserve"> </w:t>
      </w:r>
    </w:p>
    <w:p w:rsidR="00171A05" w:rsidRDefault="00352005" w:rsidP="00456005">
      <w:pPr>
        <w:spacing w:after="0" w:line="259" w:lineRule="auto"/>
        <w:ind w:left="0" w:right="5" w:firstLine="0"/>
        <w:rPr>
          <w:sz w:val="28"/>
        </w:rPr>
      </w:pPr>
      <w:r>
        <w:rPr>
          <w:sz w:val="28"/>
        </w:rPr>
        <w:t xml:space="preserve">We once again contributed funds to the Sanford-Springvale Historical Society for their musical programs.  </w:t>
      </w:r>
    </w:p>
    <w:p w:rsidR="00171A05" w:rsidRDefault="00171A05" w:rsidP="00456005">
      <w:pPr>
        <w:spacing w:after="0" w:line="259" w:lineRule="auto"/>
        <w:ind w:left="0" w:right="5" w:firstLine="0"/>
        <w:rPr>
          <w:sz w:val="28"/>
        </w:rPr>
      </w:pPr>
    </w:p>
    <w:p w:rsidR="00171A05" w:rsidRDefault="00171A05" w:rsidP="00456005">
      <w:pPr>
        <w:spacing w:after="0" w:line="259" w:lineRule="auto"/>
        <w:ind w:left="0" w:right="5" w:firstLine="0"/>
        <w:rPr>
          <w:sz w:val="28"/>
        </w:rPr>
      </w:pPr>
      <w:r>
        <w:rPr>
          <w:sz w:val="28"/>
        </w:rPr>
        <w:t xml:space="preserve">President </w:t>
      </w:r>
      <w:proofErr w:type="spellStart"/>
      <w:r>
        <w:rPr>
          <w:sz w:val="28"/>
        </w:rPr>
        <w:t>Witherby</w:t>
      </w:r>
      <w:proofErr w:type="spellEnd"/>
      <w:r>
        <w:rPr>
          <w:sz w:val="28"/>
        </w:rPr>
        <w:t xml:space="preserve"> reported that she is in the process of obtaining information on replacing the rope on the flag pole in the plaza.  She expects to have the repaired completed before Alumni Day.</w:t>
      </w:r>
    </w:p>
    <w:p w:rsidR="00171A05" w:rsidRDefault="00171A05" w:rsidP="00456005">
      <w:pPr>
        <w:spacing w:after="0" w:line="259" w:lineRule="auto"/>
        <w:ind w:left="0" w:right="5" w:firstLine="0"/>
        <w:rPr>
          <w:sz w:val="28"/>
        </w:rPr>
      </w:pPr>
    </w:p>
    <w:p w:rsidR="00A41A9E" w:rsidRDefault="00171A05" w:rsidP="00456005">
      <w:pPr>
        <w:spacing w:after="0" w:line="259" w:lineRule="auto"/>
        <w:ind w:left="0" w:right="5" w:firstLine="0"/>
        <w:rPr>
          <w:sz w:val="28"/>
        </w:rPr>
      </w:pPr>
      <w:r>
        <w:rPr>
          <w:sz w:val="28"/>
        </w:rPr>
        <w:t>Nat Hoag reported that there are currently 620 bricks in place and she has orders for five more.  The Plaza continues to grow.</w:t>
      </w:r>
      <w:r w:rsidR="00A41A9E">
        <w:rPr>
          <w:sz w:val="28"/>
        </w:rPr>
        <w:t xml:space="preserve"> </w:t>
      </w:r>
    </w:p>
    <w:p w:rsidR="00352005" w:rsidRDefault="00352005" w:rsidP="00456005">
      <w:pPr>
        <w:spacing w:after="0" w:line="259" w:lineRule="auto"/>
        <w:ind w:left="0" w:right="5" w:firstLine="0"/>
        <w:rPr>
          <w:sz w:val="28"/>
        </w:rPr>
      </w:pPr>
    </w:p>
    <w:p w:rsidR="00A41A9E" w:rsidRDefault="00A41A9E" w:rsidP="00456005">
      <w:pPr>
        <w:spacing w:after="0" w:line="259" w:lineRule="auto"/>
        <w:ind w:left="0" w:right="5" w:firstLine="0"/>
        <w:rPr>
          <w:sz w:val="28"/>
        </w:rPr>
      </w:pPr>
    </w:p>
    <w:p w:rsidR="00352005" w:rsidRDefault="00A41A9E" w:rsidP="00456005">
      <w:pPr>
        <w:spacing w:after="0" w:line="259" w:lineRule="auto"/>
        <w:ind w:left="0" w:right="5" w:firstLine="0"/>
        <w:rPr>
          <w:sz w:val="28"/>
        </w:rPr>
      </w:pPr>
      <w:r>
        <w:rPr>
          <w:sz w:val="28"/>
        </w:rPr>
        <w:lastRenderedPageBreak/>
        <w:t xml:space="preserve">Peg Driscoll reported that the </w:t>
      </w:r>
      <w:proofErr w:type="spellStart"/>
      <w:r>
        <w:rPr>
          <w:sz w:val="28"/>
        </w:rPr>
        <w:t>Nasson</w:t>
      </w:r>
      <w:proofErr w:type="spellEnd"/>
      <w:r>
        <w:rPr>
          <w:sz w:val="28"/>
        </w:rPr>
        <w:t xml:space="preserve"> Community Center </w:t>
      </w:r>
      <w:r w:rsidR="00171A05">
        <w:rPr>
          <w:sz w:val="28"/>
        </w:rPr>
        <w:t>continues to be busy.  She distributed a calendar listing the February events.</w:t>
      </w:r>
      <w:r w:rsidR="003E5441">
        <w:rPr>
          <w:sz w:val="28"/>
        </w:rPr>
        <w:t xml:space="preserve">  It was pointed out that the </w:t>
      </w:r>
      <w:proofErr w:type="gramStart"/>
      <w:r w:rsidR="003E5441">
        <w:rPr>
          <w:sz w:val="28"/>
        </w:rPr>
        <w:t>NCC  is</w:t>
      </w:r>
      <w:proofErr w:type="gramEnd"/>
      <w:r w:rsidR="003E5441">
        <w:rPr>
          <w:sz w:val="28"/>
        </w:rPr>
        <w:t xml:space="preserve"> a benefit to the whole community of Sanford-Springvale.</w:t>
      </w:r>
    </w:p>
    <w:p w:rsidR="00171A05" w:rsidRDefault="00171A05" w:rsidP="00456005">
      <w:pPr>
        <w:spacing w:after="0" w:line="259" w:lineRule="auto"/>
        <w:ind w:left="0" w:right="5" w:firstLine="0"/>
        <w:rPr>
          <w:sz w:val="28"/>
        </w:rPr>
      </w:pPr>
    </w:p>
    <w:p w:rsidR="0015235A" w:rsidRDefault="0015235A" w:rsidP="00456005">
      <w:pPr>
        <w:spacing w:after="0" w:line="259" w:lineRule="auto"/>
        <w:ind w:left="0" w:right="5" w:firstLine="0"/>
        <w:rPr>
          <w:sz w:val="28"/>
        </w:rPr>
      </w:pPr>
      <w:r>
        <w:rPr>
          <w:sz w:val="28"/>
        </w:rPr>
        <w:t>Connie re</w:t>
      </w:r>
      <w:r w:rsidR="00352005">
        <w:rPr>
          <w:sz w:val="28"/>
        </w:rPr>
        <w:t>ported that the Newsletter is progressing nicely and will be mai</w:t>
      </w:r>
      <w:r w:rsidR="00171A05">
        <w:rPr>
          <w:sz w:val="28"/>
        </w:rPr>
        <w:t>led in the middle</w:t>
      </w:r>
      <w:bookmarkStart w:id="0" w:name="_GoBack"/>
      <w:bookmarkEnd w:id="0"/>
      <w:r w:rsidR="00171A05">
        <w:rPr>
          <w:sz w:val="28"/>
        </w:rPr>
        <w:t xml:space="preserve"> of March.</w:t>
      </w:r>
      <w:r w:rsidR="00352005">
        <w:rPr>
          <w:sz w:val="28"/>
        </w:rPr>
        <w:t xml:space="preserve">  </w:t>
      </w:r>
    </w:p>
    <w:p w:rsidR="0015235A" w:rsidRDefault="0015235A" w:rsidP="00456005">
      <w:pPr>
        <w:spacing w:after="0" w:line="259" w:lineRule="auto"/>
        <w:ind w:left="0" w:right="5" w:firstLine="0"/>
        <w:rPr>
          <w:sz w:val="28"/>
        </w:rPr>
      </w:pPr>
    </w:p>
    <w:p w:rsidR="001A4EF4" w:rsidRDefault="00171A05" w:rsidP="00456005">
      <w:pPr>
        <w:spacing w:after="0" w:line="259" w:lineRule="auto"/>
        <w:ind w:left="0" w:right="5" w:firstLine="0"/>
        <w:rPr>
          <w:sz w:val="28"/>
        </w:rPr>
      </w:pPr>
      <w:r>
        <w:rPr>
          <w:sz w:val="28"/>
        </w:rPr>
        <w:t>Dodie Blake reported that the store was busy at Christmas as a result of pictures of articles on the website.  She is always looking for possible new items for the store and would welcome our ideas.</w:t>
      </w:r>
    </w:p>
    <w:p w:rsidR="00171A05" w:rsidRDefault="00171A05" w:rsidP="00456005">
      <w:pPr>
        <w:spacing w:after="0" w:line="259" w:lineRule="auto"/>
        <w:ind w:left="0" w:right="5" w:firstLine="0"/>
        <w:rPr>
          <w:sz w:val="28"/>
        </w:rPr>
      </w:pPr>
    </w:p>
    <w:p w:rsidR="004F36F2" w:rsidRDefault="001A4EF4" w:rsidP="00F668C2">
      <w:pPr>
        <w:spacing w:after="0" w:line="259" w:lineRule="auto"/>
        <w:ind w:left="0" w:right="5" w:firstLine="0"/>
        <w:rPr>
          <w:sz w:val="28"/>
        </w:rPr>
      </w:pPr>
      <w:r>
        <w:rPr>
          <w:sz w:val="28"/>
        </w:rPr>
        <w:t xml:space="preserve">Lorraine reported that the website </w:t>
      </w:r>
      <w:r w:rsidR="00171A05">
        <w:rPr>
          <w:sz w:val="28"/>
        </w:rPr>
        <w:t>continues to be an important means of communication for the Association.</w:t>
      </w:r>
      <w:r>
        <w:rPr>
          <w:sz w:val="28"/>
        </w:rPr>
        <w:t xml:space="preserve">  It is our major communication tool along with the Newsletter.</w:t>
      </w:r>
    </w:p>
    <w:p w:rsidR="001A4EF4" w:rsidRDefault="001A4EF4" w:rsidP="00F668C2">
      <w:pPr>
        <w:spacing w:after="0" w:line="259" w:lineRule="auto"/>
        <w:ind w:left="0" w:right="5" w:firstLine="0"/>
        <w:rPr>
          <w:sz w:val="28"/>
        </w:rPr>
      </w:pPr>
    </w:p>
    <w:p w:rsidR="001A4EF4" w:rsidRDefault="00171A05" w:rsidP="00F668C2">
      <w:pPr>
        <w:spacing w:after="0" w:line="259" w:lineRule="auto"/>
        <w:ind w:left="0" w:right="5" w:firstLine="0"/>
        <w:rPr>
          <w:sz w:val="28"/>
        </w:rPr>
      </w:pPr>
      <w:r>
        <w:rPr>
          <w:sz w:val="28"/>
        </w:rPr>
        <w:t xml:space="preserve">Connie </w:t>
      </w:r>
      <w:r w:rsidR="003E5441">
        <w:rPr>
          <w:sz w:val="28"/>
        </w:rPr>
        <w:t>reported that there is some interest in changing the dates for the Board of Directors meetings.  This will be discussed at the August meeting.</w:t>
      </w:r>
    </w:p>
    <w:p w:rsidR="001A4EF4" w:rsidRDefault="001A4EF4"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1A4EF4">
        <w:rPr>
          <w:sz w:val="28"/>
        </w:rPr>
        <w:t>meeting adjourned at 11:45</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EE002F">
      <w:pPr>
        <w:tabs>
          <w:tab w:val="center" w:pos="1440"/>
          <w:tab w:val="center" w:pos="2161"/>
          <w:tab w:val="center" w:pos="2881"/>
          <w:tab w:val="center" w:pos="3601"/>
          <w:tab w:val="center" w:pos="4321"/>
          <w:tab w:val="center" w:pos="5667"/>
        </w:tabs>
        <w:ind w:left="-15" w:firstLine="0"/>
        <w:rPr>
          <w:sz w:val="28"/>
          <w:szCs w:val="28"/>
        </w:rPr>
      </w:pPr>
      <w:r>
        <w:rPr>
          <w:sz w:val="28"/>
          <w:szCs w:val="28"/>
        </w:rPr>
        <w:t xml:space="preserve"> </w:t>
      </w:r>
      <w:r>
        <w:rPr>
          <w:sz w:val="28"/>
          <w:szCs w:val="28"/>
        </w:rPr>
        <w:tab/>
        <w:t xml:space="preserve"> </w:t>
      </w:r>
      <w:r>
        <w:rPr>
          <w:sz w:val="28"/>
          <w:szCs w:val="28"/>
        </w:rPr>
        <w:tab/>
        <w:t xml:space="preserve"> </w:t>
      </w:r>
      <w:r>
        <w:rPr>
          <w:sz w:val="28"/>
          <w:szCs w:val="28"/>
        </w:rPr>
        <w:tab/>
        <w:t xml:space="preserve"> </w:t>
      </w:r>
      <w:r>
        <w:rPr>
          <w:sz w:val="28"/>
          <w:szCs w:val="28"/>
        </w:rPr>
        <w:tab/>
        <w:t xml:space="preserve"> </w:t>
      </w:r>
      <w:r w:rsidR="003E5441">
        <w:rPr>
          <w:sz w:val="28"/>
          <w:szCs w:val="28"/>
        </w:rPr>
        <w:tab/>
        <w:t xml:space="preserve">                 </w:t>
      </w:r>
    </w:p>
    <w:p w:rsidR="00373E94" w:rsidRPr="00566718" w:rsidRDefault="00DD1B73">
      <w:pPr>
        <w:tabs>
          <w:tab w:val="center" w:pos="1440"/>
          <w:tab w:val="center" w:pos="2161"/>
          <w:tab w:val="center" w:pos="2881"/>
          <w:tab w:val="center" w:pos="3601"/>
          <w:tab w:val="center" w:pos="4321"/>
          <w:tab w:val="center" w:pos="5696"/>
          <w:tab w:val="center" w:pos="7202"/>
          <w:tab w:val="center" w:pos="7922"/>
          <w:tab w:val="center" w:pos="8642"/>
          <w:tab w:val="center" w:pos="9362"/>
        </w:tabs>
        <w:ind w:left="-15" w:firstLine="0"/>
        <w:rPr>
          <w:sz w:val="28"/>
          <w:szCs w:val="28"/>
        </w:rPr>
      </w:pPr>
      <w:r w:rsidRPr="00566718">
        <w:rPr>
          <w:sz w:val="28"/>
          <w:szCs w:val="28"/>
        </w:rPr>
        <w:t>Dodi</w:t>
      </w:r>
      <w:r w:rsidR="00EE002F">
        <w:rPr>
          <w:sz w:val="28"/>
          <w:szCs w:val="28"/>
        </w:rPr>
        <w:t xml:space="preserve">e Blake </w:t>
      </w:r>
      <w:r w:rsidR="00EE002F">
        <w:rPr>
          <w:sz w:val="28"/>
          <w:szCs w:val="28"/>
        </w:rPr>
        <w:tab/>
        <w:t xml:space="preserve"> </w:t>
      </w:r>
      <w:r w:rsidR="00EE002F">
        <w:rPr>
          <w:sz w:val="28"/>
          <w:szCs w:val="28"/>
        </w:rPr>
        <w:tab/>
        <w:t xml:space="preserve"> </w:t>
      </w:r>
      <w:r w:rsidR="00EE002F">
        <w:rPr>
          <w:sz w:val="28"/>
          <w:szCs w:val="28"/>
        </w:rPr>
        <w:tab/>
        <w:t xml:space="preserve"> </w:t>
      </w:r>
      <w:r w:rsidR="00EE002F">
        <w:rPr>
          <w:sz w:val="28"/>
          <w:szCs w:val="28"/>
        </w:rPr>
        <w:tab/>
        <w:t xml:space="preserve"> </w:t>
      </w:r>
      <w:r w:rsidR="00EE002F">
        <w:rPr>
          <w:sz w:val="28"/>
          <w:szCs w:val="28"/>
        </w:rPr>
        <w:tab/>
        <w:t xml:space="preserve"> </w:t>
      </w:r>
      <w:r w:rsidRPr="00566718">
        <w:rPr>
          <w:sz w:val="28"/>
          <w:szCs w:val="28"/>
        </w:rPr>
        <w:t xml:space="preserve">  </w:t>
      </w:r>
      <w:r w:rsidR="003E5441">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E72317" w:rsidRDefault="00DD1B73" w:rsidP="002E35C5">
      <w:pPr>
        <w:tabs>
          <w:tab w:val="center" w:pos="1440"/>
          <w:tab w:val="center" w:pos="2161"/>
          <w:tab w:val="center" w:pos="2881"/>
          <w:tab w:val="center" w:pos="3601"/>
          <w:tab w:val="center" w:pos="4321"/>
          <w:tab w:val="center" w:pos="5559"/>
        </w:tabs>
        <w:ind w:left="-15" w:firstLine="0"/>
        <w:rPr>
          <w:sz w:val="28"/>
          <w:szCs w:val="28"/>
        </w:rPr>
      </w:pPr>
      <w:r w:rsidRPr="00566718">
        <w:rPr>
          <w:sz w:val="28"/>
          <w:szCs w:val="28"/>
        </w:rPr>
        <w:t>Nina</w:t>
      </w:r>
      <w:r w:rsidR="00566718">
        <w:rPr>
          <w:sz w:val="28"/>
          <w:szCs w:val="28"/>
        </w:rPr>
        <w:t xml:space="preserve"> Chabot</w:t>
      </w:r>
      <w:r w:rsidR="00375E4D">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t xml:space="preserve">    </w:t>
      </w:r>
      <w:r w:rsidR="003E5441">
        <w:rPr>
          <w:sz w:val="28"/>
          <w:szCs w:val="28"/>
        </w:rPr>
        <w:t xml:space="preserve">               Meg Broderick</w:t>
      </w:r>
      <w:r w:rsidR="00EE002F">
        <w:rPr>
          <w:sz w:val="28"/>
          <w:szCs w:val="28"/>
        </w:rPr>
        <w:t xml:space="preserve">            </w:t>
      </w:r>
      <w:r w:rsidR="00E72317">
        <w:rPr>
          <w:sz w:val="28"/>
          <w:szCs w:val="28"/>
        </w:rPr>
        <w:t xml:space="preserve">         </w:t>
      </w:r>
    </w:p>
    <w:p w:rsidR="0015235A" w:rsidRDefault="00E72317"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Peg Driscoll</w:t>
      </w:r>
      <w:r>
        <w:rPr>
          <w:sz w:val="28"/>
          <w:szCs w:val="28"/>
        </w:rPr>
        <w:tab/>
      </w:r>
      <w:r>
        <w:rPr>
          <w:sz w:val="28"/>
          <w:szCs w:val="28"/>
        </w:rPr>
        <w:tab/>
      </w:r>
      <w:r>
        <w:rPr>
          <w:sz w:val="28"/>
          <w:szCs w:val="28"/>
        </w:rPr>
        <w:tab/>
      </w:r>
      <w:r>
        <w:rPr>
          <w:sz w:val="28"/>
          <w:szCs w:val="28"/>
        </w:rPr>
        <w:tab/>
      </w:r>
      <w:r w:rsidR="00EE002F">
        <w:rPr>
          <w:sz w:val="28"/>
          <w:szCs w:val="28"/>
        </w:rPr>
        <w:tab/>
        <w:t xml:space="preserve">                   Greg Gallup              </w:t>
      </w:r>
      <w:r w:rsidR="00375E4D">
        <w:rPr>
          <w:sz w:val="28"/>
          <w:szCs w:val="28"/>
        </w:rPr>
        <w:t xml:space="preserve">       </w:t>
      </w:r>
      <w:r w:rsidR="00375E4D">
        <w:rPr>
          <w:sz w:val="28"/>
          <w:szCs w:val="28"/>
        </w:rPr>
        <w:tab/>
      </w:r>
      <w:r w:rsidR="00375E4D">
        <w:rPr>
          <w:sz w:val="28"/>
          <w:szCs w:val="28"/>
        </w:rPr>
        <w:tab/>
      </w:r>
      <w:r w:rsidR="00375E4D">
        <w:rPr>
          <w:sz w:val="28"/>
          <w:szCs w:val="28"/>
        </w:rPr>
        <w:tab/>
        <w:t xml:space="preserve">                   </w:t>
      </w:r>
    </w:p>
    <w:p w:rsidR="003E5441" w:rsidRDefault="00EE002F" w:rsidP="00E72317">
      <w:pPr>
        <w:tabs>
          <w:tab w:val="center" w:pos="1440"/>
          <w:tab w:val="center" w:pos="2161"/>
          <w:tab w:val="center" w:pos="2881"/>
          <w:tab w:val="center" w:pos="3601"/>
          <w:tab w:val="center" w:pos="4321"/>
          <w:tab w:val="center" w:pos="5559"/>
        </w:tabs>
        <w:rPr>
          <w:sz w:val="28"/>
          <w:szCs w:val="28"/>
        </w:rPr>
      </w:pPr>
      <w:proofErr w:type="spellStart"/>
      <w:r>
        <w:rPr>
          <w:sz w:val="28"/>
          <w:szCs w:val="28"/>
        </w:rPr>
        <w:t>Sharrie</w:t>
      </w:r>
      <w:proofErr w:type="spellEnd"/>
      <w:r>
        <w:rPr>
          <w:sz w:val="28"/>
          <w:szCs w:val="28"/>
        </w:rPr>
        <w:t xml:space="preserve"> Dumont</w:t>
      </w:r>
      <w:r w:rsidR="00191454">
        <w:rPr>
          <w:sz w:val="28"/>
          <w:szCs w:val="28"/>
        </w:rPr>
        <w:t xml:space="preserve"> </w:t>
      </w:r>
      <w:r w:rsidR="00191454">
        <w:rPr>
          <w:sz w:val="28"/>
          <w:szCs w:val="28"/>
        </w:rPr>
        <w:tab/>
      </w:r>
      <w:r w:rsidR="00191454">
        <w:rPr>
          <w:sz w:val="28"/>
          <w:szCs w:val="28"/>
        </w:rPr>
        <w:tab/>
      </w:r>
      <w:r w:rsidR="00191454">
        <w:rPr>
          <w:sz w:val="28"/>
          <w:szCs w:val="28"/>
        </w:rPr>
        <w:tab/>
      </w:r>
      <w:r w:rsidR="00191454">
        <w:rPr>
          <w:sz w:val="28"/>
          <w:szCs w:val="28"/>
        </w:rPr>
        <w:tab/>
        <w:t xml:space="preserve">                   James Leach</w:t>
      </w:r>
    </w:p>
    <w:p w:rsidR="003E5441" w:rsidRDefault="003E5441" w:rsidP="00E72317">
      <w:pPr>
        <w:tabs>
          <w:tab w:val="center" w:pos="1440"/>
          <w:tab w:val="center" w:pos="2161"/>
          <w:tab w:val="center" w:pos="2881"/>
          <w:tab w:val="center" w:pos="3601"/>
          <w:tab w:val="center" w:pos="4321"/>
          <w:tab w:val="center" w:pos="5559"/>
        </w:tabs>
        <w:rPr>
          <w:sz w:val="28"/>
          <w:szCs w:val="28"/>
        </w:rPr>
      </w:pPr>
      <w:r>
        <w:rPr>
          <w:sz w:val="28"/>
          <w:szCs w:val="28"/>
        </w:rPr>
        <w:t>Craig Dutra</w:t>
      </w:r>
      <w:r w:rsidR="00E72317">
        <w:rPr>
          <w:sz w:val="28"/>
          <w:szCs w:val="28"/>
        </w:rPr>
        <w:tab/>
      </w:r>
      <w:r w:rsidR="00E72317">
        <w:rPr>
          <w:sz w:val="28"/>
          <w:szCs w:val="28"/>
        </w:rPr>
        <w:tab/>
      </w:r>
      <w:r w:rsidR="00E72317">
        <w:rPr>
          <w:sz w:val="28"/>
          <w:szCs w:val="28"/>
        </w:rPr>
        <w:tab/>
      </w:r>
      <w:r w:rsidR="00E72317">
        <w:rPr>
          <w:sz w:val="28"/>
          <w:szCs w:val="28"/>
        </w:rPr>
        <w:tab/>
      </w:r>
      <w:r w:rsidR="00EE002F">
        <w:rPr>
          <w:sz w:val="28"/>
          <w:szCs w:val="28"/>
        </w:rPr>
        <w:t xml:space="preserve">  </w:t>
      </w:r>
      <w:r w:rsidR="00C314D5">
        <w:rPr>
          <w:sz w:val="28"/>
          <w:szCs w:val="28"/>
        </w:rPr>
        <w:t xml:space="preserve">            </w:t>
      </w:r>
      <w:r w:rsidR="00EE002F">
        <w:rPr>
          <w:sz w:val="28"/>
          <w:szCs w:val="28"/>
        </w:rPr>
        <w:t xml:space="preserve"> </w:t>
      </w:r>
      <w:r>
        <w:rPr>
          <w:sz w:val="28"/>
          <w:szCs w:val="28"/>
        </w:rPr>
        <w:t xml:space="preserve">               </w:t>
      </w:r>
      <w:r w:rsidR="00C314D5">
        <w:rPr>
          <w:sz w:val="28"/>
          <w:szCs w:val="28"/>
        </w:rPr>
        <w:t>Nancy Trumbull</w:t>
      </w:r>
      <w:r w:rsidR="00E72317">
        <w:rPr>
          <w:sz w:val="28"/>
          <w:szCs w:val="28"/>
        </w:rPr>
        <w:tab/>
      </w:r>
    </w:p>
    <w:p w:rsidR="00E72317" w:rsidRDefault="003E5441" w:rsidP="00E72317">
      <w:pPr>
        <w:tabs>
          <w:tab w:val="center" w:pos="1440"/>
          <w:tab w:val="center" w:pos="2161"/>
          <w:tab w:val="center" w:pos="2881"/>
          <w:tab w:val="center" w:pos="3601"/>
          <w:tab w:val="center" w:pos="4321"/>
          <w:tab w:val="center" w:pos="5559"/>
        </w:tabs>
        <w:rPr>
          <w:sz w:val="28"/>
          <w:szCs w:val="28"/>
        </w:rPr>
      </w:pPr>
      <w:r>
        <w:rPr>
          <w:sz w:val="28"/>
          <w:szCs w:val="28"/>
        </w:rPr>
        <w:t>Richard Ford</w:t>
      </w:r>
      <w:r w:rsidR="00E72317">
        <w:rPr>
          <w:sz w:val="28"/>
          <w:szCs w:val="28"/>
        </w:rPr>
        <w:t xml:space="preserve"> </w:t>
      </w:r>
      <w:r w:rsidR="00EE002F">
        <w:rPr>
          <w:sz w:val="28"/>
          <w:szCs w:val="28"/>
        </w:rPr>
        <w:t xml:space="preserve">               </w:t>
      </w:r>
      <w:r w:rsidR="00C314D5">
        <w:rPr>
          <w:sz w:val="28"/>
          <w:szCs w:val="28"/>
        </w:rPr>
        <w:t xml:space="preserve">                                </w:t>
      </w:r>
      <w:r w:rsidR="00EE002F">
        <w:rPr>
          <w:sz w:val="28"/>
          <w:szCs w:val="28"/>
        </w:rPr>
        <w:t xml:space="preserve">    </w:t>
      </w:r>
      <w:r w:rsidR="00E72317">
        <w:rPr>
          <w:sz w:val="28"/>
          <w:szCs w:val="28"/>
        </w:rPr>
        <w:t xml:space="preserve"> </w:t>
      </w:r>
      <w:r w:rsidR="00C314D5">
        <w:rPr>
          <w:sz w:val="28"/>
          <w:szCs w:val="28"/>
        </w:rPr>
        <w:t>Priscilla Walker</w:t>
      </w:r>
    </w:p>
    <w:p w:rsidR="00191454" w:rsidRDefault="00EE002F"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lastRenderedPageBreak/>
        <w:t>Nat Hoag</w:t>
      </w:r>
      <w:r w:rsidR="0015235A">
        <w:rPr>
          <w:sz w:val="28"/>
          <w:szCs w:val="28"/>
        </w:rPr>
        <w:t xml:space="preserve">   </w:t>
      </w:r>
      <w:r w:rsidR="00C314D5">
        <w:rPr>
          <w:sz w:val="28"/>
          <w:szCs w:val="28"/>
        </w:rPr>
        <w:tab/>
      </w:r>
      <w:r w:rsidR="00C314D5">
        <w:rPr>
          <w:sz w:val="28"/>
          <w:szCs w:val="28"/>
        </w:rPr>
        <w:tab/>
        <w:t xml:space="preserve">                         </w:t>
      </w:r>
      <w:r w:rsidR="00C314D5">
        <w:rPr>
          <w:sz w:val="28"/>
          <w:szCs w:val="28"/>
        </w:rPr>
        <w:tab/>
      </w:r>
      <w:r w:rsidR="00C314D5">
        <w:rPr>
          <w:sz w:val="28"/>
          <w:szCs w:val="28"/>
        </w:rPr>
        <w:tab/>
        <w:t>Alan Walker</w:t>
      </w:r>
    </w:p>
    <w:p w:rsidR="00375E4D" w:rsidRDefault="00191454"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Mark Hoffman</w:t>
      </w:r>
      <w:r w:rsidR="00375E4D">
        <w:rPr>
          <w:sz w:val="28"/>
          <w:szCs w:val="28"/>
        </w:rPr>
        <w:t xml:space="preserve">    </w:t>
      </w:r>
      <w:r w:rsidR="000038A9">
        <w:rPr>
          <w:sz w:val="28"/>
          <w:szCs w:val="28"/>
        </w:rPr>
        <w:t xml:space="preserve">                                     </w:t>
      </w:r>
      <w:r w:rsidR="00375E4D">
        <w:rPr>
          <w:sz w:val="28"/>
          <w:szCs w:val="28"/>
        </w:rPr>
        <w:t xml:space="preserve">  </w:t>
      </w:r>
      <w:r w:rsidR="00C314D5">
        <w:rPr>
          <w:sz w:val="28"/>
          <w:szCs w:val="28"/>
        </w:rPr>
        <w:t xml:space="preserve">        </w:t>
      </w:r>
    </w:p>
    <w:p w:rsidR="00EE002F" w:rsidRDefault="00EE002F" w:rsidP="00EE002F">
      <w:pPr>
        <w:tabs>
          <w:tab w:val="center" w:pos="1440"/>
          <w:tab w:val="center" w:pos="2161"/>
          <w:tab w:val="center" w:pos="2881"/>
          <w:tab w:val="center" w:pos="3601"/>
          <w:tab w:val="center" w:pos="4321"/>
          <w:tab w:val="center" w:pos="5559"/>
        </w:tabs>
        <w:ind w:left="-15" w:firstLine="0"/>
        <w:rPr>
          <w:sz w:val="28"/>
          <w:szCs w:val="28"/>
        </w:rPr>
      </w:pPr>
      <w:r>
        <w:rPr>
          <w:sz w:val="28"/>
          <w:szCs w:val="28"/>
        </w:rPr>
        <w:t>Tom Jagger</w:t>
      </w:r>
      <w:r w:rsidR="0015235A">
        <w:rPr>
          <w:sz w:val="28"/>
          <w:szCs w:val="28"/>
        </w:rPr>
        <w:t xml:space="preserve">                      </w:t>
      </w:r>
      <w:r w:rsidR="00E72317">
        <w:rPr>
          <w:sz w:val="28"/>
          <w:szCs w:val="28"/>
        </w:rPr>
        <w:tab/>
      </w:r>
      <w:r w:rsidR="00E72317">
        <w:rPr>
          <w:sz w:val="28"/>
          <w:szCs w:val="28"/>
        </w:rPr>
        <w:tab/>
        <w:t xml:space="preserve">                               </w:t>
      </w:r>
    </w:p>
    <w:p w:rsidR="00E72317" w:rsidRDefault="00EE002F"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Carl Johnson</w:t>
      </w:r>
      <w:r w:rsidR="00E72317">
        <w:rPr>
          <w:sz w:val="28"/>
          <w:szCs w:val="28"/>
        </w:rPr>
        <w:tab/>
      </w:r>
      <w:r w:rsidR="00E72317">
        <w:rPr>
          <w:sz w:val="28"/>
          <w:szCs w:val="28"/>
        </w:rPr>
        <w:tab/>
      </w:r>
      <w:r w:rsidR="00E72317">
        <w:rPr>
          <w:sz w:val="28"/>
          <w:szCs w:val="28"/>
        </w:rPr>
        <w:tab/>
      </w:r>
      <w:r w:rsidR="00E72317">
        <w:rPr>
          <w:sz w:val="28"/>
          <w:szCs w:val="28"/>
        </w:rPr>
        <w:tab/>
      </w:r>
      <w:r>
        <w:rPr>
          <w:sz w:val="28"/>
          <w:szCs w:val="28"/>
        </w:rPr>
        <w:t xml:space="preserve"> </w:t>
      </w:r>
    </w:p>
    <w:p w:rsidR="000038A9" w:rsidRDefault="00D11C86"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Ray Kelley</w:t>
      </w:r>
      <w:r>
        <w:rPr>
          <w:sz w:val="28"/>
          <w:szCs w:val="28"/>
        </w:rPr>
        <w:tab/>
      </w:r>
      <w:r>
        <w:rPr>
          <w:sz w:val="28"/>
          <w:szCs w:val="28"/>
        </w:rPr>
        <w:tab/>
      </w:r>
      <w:r>
        <w:rPr>
          <w:sz w:val="28"/>
          <w:szCs w:val="28"/>
        </w:rPr>
        <w:tab/>
      </w:r>
      <w:r>
        <w:rPr>
          <w:sz w:val="28"/>
          <w:szCs w:val="28"/>
        </w:rPr>
        <w:tab/>
        <w:t xml:space="preserve">    </w:t>
      </w:r>
      <w:r w:rsidR="00EE002F">
        <w:rPr>
          <w:sz w:val="28"/>
          <w:szCs w:val="28"/>
        </w:rPr>
        <w:t xml:space="preserve">    </w:t>
      </w:r>
      <w:r w:rsidR="00C314D5">
        <w:rPr>
          <w:sz w:val="28"/>
          <w:szCs w:val="28"/>
        </w:rPr>
        <w:t xml:space="preserve">                       </w:t>
      </w:r>
      <w:r w:rsidR="00301806">
        <w:rPr>
          <w:sz w:val="28"/>
          <w:szCs w:val="28"/>
        </w:rPr>
        <w:tab/>
      </w:r>
      <w:r w:rsidR="00301806">
        <w:rPr>
          <w:sz w:val="28"/>
          <w:szCs w:val="28"/>
        </w:rPr>
        <w:tab/>
      </w:r>
      <w:r w:rsidR="00301806">
        <w:rPr>
          <w:sz w:val="28"/>
          <w:szCs w:val="28"/>
        </w:rPr>
        <w:tab/>
      </w:r>
      <w:r w:rsidR="000038A9">
        <w:rPr>
          <w:sz w:val="28"/>
          <w:szCs w:val="28"/>
        </w:rPr>
        <w:tab/>
        <w:t xml:space="preserve">   </w:t>
      </w:r>
    </w:p>
    <w:p w:rsidR="00D11C86" w:rsidRDefault="00D11C86" w:rsidP="00D11C86">
      <w:pPr>
        <w:tabs>
          <w:tab w:val="center" w:pos="1440"/>
          <w:tab w:val="center" w:pos="2161"/>
          <w:tab w:val="center" w:pos="2881"/>
          <w:tab w:val="center" w:pos="3601"/>
          <w:tab w:val="center" w:pos="4321"/>
          <w:tab w:val="center" w:pos="5559"/>
        </w:tabs>
        <w:ind w:left="-15" w:firstLine="0"/>
        <w:rPr>
          <w:sz w:val="28"/>
          <w:szCs w:val="28"/>
        </w:rPr>
      </w:pPr>
      <w:r>
        <w:rPr>
          <w:sz w:val="28"/>
          <w:szCs w:val="28"/>
        </w:rPr>
        <w:t>Jan Longfellow</w:t>
      </w:r>
      <w:r>
        <w:rPr>
          <w:sz w:val="28"/>
          <w:szCs w:val="28"/>
        </w:rPr>
        <w:tab/>
      </w:r>
      <w:r>
        <w:rPr>
          <w:sz w:val="28"/>
          <w:szCs w:val="28"/>
        </w:rPr>
        <w:tab/>
        <w:t xml:space="preserve">                  </w:t>
      </w:r>
      <w:r w:rsidR="00301806">
        <w:rPr>
          <w:sz w:val="28"/>
          <w:szCs w:val="28"/>
        </w:rPr>
        <w:t xml:space="preserve">        </w:t>
      </w:r>
      <w:r w:rsidR="00C314D5">
        <w:rPr>
          <w:sz w:val="28"/>
          <w:szCs w:val="28"/>
        </w:rPr>
        <w:t xml:space="preserve">                </w:t>
      </w:r>
    </w:p>
    <w:p w:rsidR="002E35C5" w:rsidRDefault="004F36F2" w:rsidP="00D11C86">
      <w:pPr>
        <w:tabs>
          <w:tab w:val="center" w:pos="1440"/>
          <w:tab w:val="center" w:pos="2161"/>
          <w:tab w:val="center" w:pos="2881"/>
          <w:tab w:val="center" w:pos="3601"/>
          <w:tab w:val="center" w:pos="4321"/>
          <w:tab w:val="center" w:pos="5559"/>
        </w:tabs>
        <w:ind w:left="-15" w:firstLine="0"/>
        <w:rPr>
          <w:sz w:val="28"/>
          <w:szCs w:val="28"/>
        </w:rPr>
      </w:pPr>
      <w:r>
        <w:rPr>
          <w:sz w:val="28"/>
          <w:szCs w:val="28"/>
        </w:rPr>
        <w:t>Merrill Marsh</w:t>
      </w:r>
      <w:r w:rsidR="00DC5A09">
        <w:rPr>
          <w:sz w:val="28"/>
          <w:szCs w:val="28"/>
        </w:rPr>
        <w:tab/>
      </w:r>
      <w:r w:rsidR="00DC5A09">
        <w:rPr>
          <w:sz w:val="28"/>
          <w:szCs w:val="28"/>
        </w:rPr>
        <w:tab/>
      </w:r>
      <w:r w:rsidR="00DC5A09">
        <w:rPr>
          <w:sz w:val="28"/>
          <w:szCs w:val="28"/>
        </w:rPr>
        <w:tab/>
      </w:r>
      <w:r w:rsidR="00DC5A09">
        <w:rPr>
          <w:sz w:val="28"/>
          <w:szCs w:val="28"/>
        </w:rPr>
        <w:tab/>
      </w:r>
      <w:r w:rsidR="00D11C86">
        <w:rPr>
          <w:sz w:val="28"/>
          <w:szCs w:val="28"/>
        </w:rPr>
        <w:t xml:space="preserve">    </w:t>
      </w:r>
      <w:r w:rsidR="00301806">
        <w:rPr>
          <w:sz w:val="28"/>
          <w:szCs w:val="28"/>
        </w:rPr>
        <w:t xml:space="preserve">                 </w:t>
      </w:r>
    </w:p>
    <w:p w:rsidR="00191454" w:rsidRDefault="002E35C5" w:rsidP="00566718">
      <w:pPr>
        <w:tabs>
          <w:tab w:val="center" w:pos="1440"/>
          <w:tab w:val="center" w:pos="2161"/>
          <w:tab w:val="center" w:pos="2881"/>
          <w:tab w:val="center" w:pos="3601"/>
          <w:tab w:val="center" w:pos="4321"/>
          <w:tab w:val="center" w:pos="5632"/>
        </w:tabs>
        <w:rPr>
          <w:sz w:val="28"/>
          <w:szCs w:val="28"/>
        </w:rPr>
      </w:pPr>
      <w:r>
        <w:rPr>
          <w:sz w:val="28"/>
          <w:szCs w:val="28"/>
        </w:rPr>
        <w:t xml:space="preserve">Lorraine </w:t>
      </w:r>
      <w:proofErr w:type="spellStart"/>
      <w:r>
        <w:rPr>
          <w:sz w:val="28"/>
          <w:szCs w:val="28"/>
        </w:rPr>
        <w:t>Masure</w:t>
      </w:r>
      <w:proofErr w:type="spellEnd"/>
    </w:p>
    <w:p w:rsidR="004F36F2" w:rsidRDefault="00191454" w:rsidP="00566718">
      <w:pPr>
        <w:tabs>
          <w:tab w:val="center" w:pos="1440"/>
          <w:tab w:val="center" w:pos="2161"/>
          <w:tab w:val="center" w:pos="2881"/>
          <w:tab w:val="center" w:pos="3601"/>
          <w:tab w:val="center" w:pos="4321"/>
          <w:tab w:val="center" w:pos="5632"/>
        </w:tabs>
        <w:rPr>
          <w:sz w:val="28"/>
          <w:szCs w:val="28"/>
        </w:rPr>
      </w:pPr>
      <w:r>
        <w:rPr>
          <w:sz w:val="28"/>
          <w:szCs w:val="28"/>
        </w:rPr>
        <w:t>Ned O’Hara</w:t>
      </w:r>
      <w:r w:rsidR="00DD1B73">
        <w:rPr>
          <w:sz w:val="28"/>
          <w:szCs w:val="28"/>
        </w:rPr>
        <w:tab/>
      </w:r>
    </w:p>
    <w:p w:rsidR="00D11C86" w:rsidRDefault="004F36F2" w:rsidP="00EE002F">
      <w:pPr>
        <w:tabs>
          <w:tab w:val="center" w:pos="1440"/>
          <w:tab w:val="center" w:pos="2161"/>
          <w:tab w:val="center" w:pos="2881"/>
          <w:tab w:val="center" w:pos="3601"/>
          <w:tab w:val="center" w:pos="4321"/>
          <w:tab w:val="center" w:pos="5612"/>
        </w:tabs>
        <w:rPr>
          <w:sz w:val="28"/>
          <w:szCs w:val="28"/>
        </w:rPr>
      </w:pPr>
      <w:r>
        <w:rPr>
          <w:sz w:val="28"/>
          <w:szCs w:val="28"/>
        </w:rPr>
        <w:t>Kyle Osborne</w:t>
      </w:r>
    </w:p>
    <w:p w:rsidR="003E5441" w:rsidRDefault="003E5441" w:rsidP="00EE002F">
      <w:pPr>
        <w:tabs>
          <w:tab w:val="center" w:pos="1440"/>
          <w:tab w:val="center" w:pos="2161"/>
          <w:tab w:val="center" w:pos="2881"/>
          <w:tab w:val="center" w:pos="3601"/>
          <w:tab w:val="center" w:pos="4321"/>
          <w:tab w:val="center" w:pos="5612"/>
        </w:tabs>
        <w:rPr>
          <w:sz w:val="28"/>
          <w:szCs w:val="28"/>
        </w:rPr>
      </w:pPr>
      <w:r>
        <w:rPr>
          <w:sz w:val="28"/>
          <w:szCs w:val="28"/>
        </w:rPr>
        <w:t xml:space="preserve">Dave </w:t>
      </w:r>
      <w:proofErr w:type="spellStart"/>
      <w:r>
        <w:rPr>
          <w:sz w:val="28"/>
          <w:szCs w:val="28"/>
        </w:rPr>
        <w:t>Plocharczyk</w:t>
      </w:r>
      <w:proofErr w:type="spellEnd"/>
    </w:p>
    <w:p w:rsidR="002E35C5" w:rsidRPr="00566718" w:rsidRDefault="00D11C86" w:rsidP="00D11C86">
      <w:pPr>
        <w:tabs>
          <w:tab w:val="center" w:pos="1440"/>
          <w:tab w:val="center" w:pos="2161"/>
          <w:tab w:val="center" w:pos="2881"/>
          <w:tab w:val="center" w:pos="3601"/>
          <w:tab w:val="center" w:pos="4321"/>
          <w:tab w:val="center" w:pos="5612"/>
        </w:tabs>
        <w:rPr>
          <w:sz w:val="28"/>
          <w:szCs w:val="28"/>
        </w:rPr>
      </w:pPr>
      <w:r>
        <w:rPr>
          <w:sz w:val="28"/>
          <w:szCs w:val="28"/>
        </w:rPr>
        <w:t>Marjorie Sanborn</w:t>
      </w:r>
      <w:r w:rsidR="00DD1B73">
        <w:rPr>
          <w:sz w:val="28"/>
          <w:szCs w:val="28"/>
        </w:rPr>
        <w:tab/>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2E35C5">
        <w:rPr>
          <w:sz w:val="28"/>
          <w:szCs w:val="28"/>
        </w:rPr>
        <w:t xml:space="preserve"> </w:t>
      </w:r>
      <w:r w:rsidR="002E35C5">
        <w:rPr>
          <w:sz w:val="28"/>
          <w:szCs w:val="28"/>
        </w:rPr>
        <w:tab/>
        <w:t xml:space="preserve"> </w:t>
      </w:r>
      <w:r w:rsidR="002E35C5">
        <w:rPr>
          <w:sz w:val="28"/>
          <w:szCs w:val="28"/>
        </w:rPr>
        <w:tab/>
        <w:t xml:space="preserve"> </w:t>
      </w:r>
    </w:p>
    <w:p w:rsidR="00EE002F" w:rsidRDefault="00EE002F" w:rsidP="00DD1B73">
      <w:pPr>
        <w:tabs>
          <w:tab w:val="center" w:pos="1440"/>
          <w:tab w:val="center" w:pos="2161"/>
          <w:tab w:val="center" w:pos="2881"/>
          <w:tab w:val="center" w:pos="3601"/>
          <w:tab w:val="center" w:pos="4321"/>
          <w:tab w:val="center" w:pos="5041"/>
        </w:tabs>
        <w:rPr>
          <w:sz w:val="28"/>
          <w:szCs w:val="28"/>
        </w:rPr>
      </w:pPr>
      <w:r>
        <w:rPr>
          <w:sz w:val="28"/>
          <w:szCs w:val="28"/>
        </w:rPr>
        <w:t>Kirk Williamson</w:t>
      </w:r>
    </w:p>
    <w:p w:rsidR="00373E94" w:rsidRPr="00566718" w:rsidRDefault="00DD1B73" w:rsidP="00DD1B73">
      <w:pPr>
        <w:tabs>
          <w:tab w:val="center" w:pos="1440"/>
          <w:tab w:val="center" w:pos="2161"/>
          <w:tab w:val="center" w:pos="2881"/>
          <w:tab w:val="center" w:pos="3601"/>
          <w:tab w:val="center" w:pos="4321"/>
          <w:tab w:val="center" w:pos="5041"/>
        </w:tabs>
        <w:rPr>
          <w:sz w:val="28"/>
          <w:szCs w:val="28"/>
        </w:rPr>
      </w:pPr>
      <w:r w:rsidRPr="00566718">
        <w:rPr>
          <w:sz w:val="28"/>
          <w:szCs w:val="28"/>
        </w:rPr>
        <w:t xml:space="preserve">Connie </w:t>
      </w:r>
      <w:proofErr w:type="spellStart"/>
      <w:r w:rsidRPr="00566718">
        <w:rPr>
          <w:sz w:val="28"/>
          <w:szCs w:val="28"/>
        </w:rPr>
        <w:t>Witherby</w:t>
      </w:r>
      <w:proofErr w:type="spellEnd"/>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EE002F"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pgSz w:w="12240" w:h="15840"/>
      <w:pgMar w:top="1481" w:right="1437"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4"/>
    <w:rsid w:val="000038A9"/>
    <w:rsid w:val="00077358"/>
    <w:rsid w:val="000F773C"/>
    <w:rsid w:val="00121237"/>
    <w:rsid w:val="0015235A"/>
    <w:rsid w:val="00171A05"/>
    <w:rsid w:val="00191454"/>
    <w:rsid w:val="001A4EF4"/>
    <w:rsid w:val="001B5FBD"/>
    <w:rsid w:val="001D4EA0"/>
    <w:rsid w:val="00284843"/>
    <w:rsid w:val="002E35C5"/>
    <w:rsid w:val="00301806"/>
    <w:rsid w:val="00352005"/>
    <w:rsid w:val="00373E94"/>
    <w:rsid w:val="00375E4D"/>
    <w:rsid w:val="003E5441"/>
    <w:rsid w:val="00456005"/>
    <w:rsid w:val="004A0A9D"/>
    <w:rsid w:val="004B2462"/>
    <w:rsid w:val="004F36F2"/>
    <w:rsid w:val="00560772"/>
    <w:rsid w:val="00566718"/>
    <w:rsid w:val="005A4043"/>
    <w:rsid w:val="00620689"/>
    <w:rsid w:val="0065728D"/>
    <w:rsid w:val="006C34BC"/>
    <w:rsid w:val="00704C15"/>
    <w:rsid w:val="00880CB1"/>
    <w:rsid w:val="00896892"/>
    <w:rsid w:val="008E78B3"/>
    <w:rsid w:val="00985583"/>
    <w:rsid w:val="00A41A9E"/>
    <w:rsid w:val="00A5009D"/>
    <w:rsid w:val="00A5326E"/>
    <w:rsid w:val="00A774BE"/>
    <w:rsid w:val="00C314D5"/>
    <w:rsid w:val="00C543AE"/>
    <w:rsid w:val="00CC16E5"/>
    <w:rsid w:val="00D11C86"/>
    <w:rsid w:val="00DC5A09"/>
    <w:rsid w:val="00DD1B73"/>
    <w:rsid w:val="00E25230"/>
    <w:rsid w:val="00E72317"/>
    <w:rsid w:val="00EE002F"/>
    <w:rsid w:val="00F668C2"/>
    <w:rsid w:val="00FA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1616D-1A91-4E54-81EB-920CB269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84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cp:lastModifiedBy>Dawn</cp:lastModifiedBy>
  <cp:revision>3</cp:revision>
  <cp:lastPrinted>2018-02-23T14:05:00Z</cp:lastPrinted>
  <dcterms:created xsi:type="dcterms:W3CDTF">2019-05-24T14:47:00Z</dcterms:created>
  <dcterms:modified xsi:type="dcterms:W3CDTF">2019-05-24T14:48:00Z</dcterms:modified>
</cp:coreProperties>
</file>