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DD1B73">
      <w:pPr>
        <w:spacing w:after="0" w:line="259" w:lineRule="auto"/>
        <w:ind w:right="5"/>
        <w:jc w:val="center"/>
      </w:pPr>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9316C8">
      <w:pPr>
        <w:spacing w:after="0" w:line="259" w:lineRule="auto"/>
        <w:ind w:right="5"/>
        <w:jc w:val="center"/>
        <w:rPr>
          <w:sz w:val="28"/>
        </w:rPr>
      </w:pPr>
      <w:r>
        <w:rPr>
          <w:sz w:val="28"/>
        </w:rPr>
        <w:t>Saturday, November 3</w:t>
      </w:r>
      <w:r w:rsidR="00B92966">
        <w:rPr>
          <w:sz w:val="28"/>
        </w:rPr>
        <w:t>, 2018</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 xml:space="preserve">President Connie Witherby welcomed the </w:t>
      </w:r>
      <w:r w:rsidR="00013E31">
        <w:rPr>
          <w:sz w:val="28"/>
        </w:rPr>
        <w:t xml:space="preserve">Board members </w:t>
      </w:r>
      <w:r w:rsidR="009316C8">
        <w:rPr>
          <w:sz w:val="28"/>
        </w:rPr>
        <w:t xml:space="preserve">and the new member present, Nancy </w:t>
      </w:r>
      <w:proofErr w:type="spellStart"/>
      <w:r w:rsidR="009316C8">
        <w:rPr>
          <w:sz w:val="28"/>
        </w:rPr>
        <w:t>Trumbell</w:t>
      </w:r>
      <w:proofErr w:type="spellEnd"/>
      <w:r w:rsidR="009316C8">
        <w:rPr>
          <w:sz w:val="28"/>
        </w:rPr>
        <w:t xml:space="preserve"> ’60.  She then introduced Luke </w:t>
      </w:r>
      <w:proofErr w:type="spellStart"/>
      <w:r w:rsidR="009316C8">
        <w:rPr>
          <w:sz w:val="28"/>
        </w:rPr>
        <w:t>Lanigan</w:t>
      </w:r>
      <w:proofErr w:type="spellEnd"/>
      <w:r w:rsidR="009316C8">
        <w:rPr>
          <w:sz w:val="28"/>
        </w:rPr>
        <w:t>, Executive Director of the Nasson Community Center.</w:t>
      </w:r>
    </w:p>
    <w:p w:rsidR="009316C8" w:rsidRDefault="009316C8" w:rsidP="00F668C2">
      <w:pPr>
        <w:spacing w:after="0" w:line="259" w:lineRule="auto"/>
        <w:ind w:left="0" w:right="5" w:firstLine="0"/>
        <w:rPr>
          <w:sz w:val="28"/>
        </w:rPr>
      </w:pPr>
    </w:p>
    <w:p w:rsidR="009316C8" w:rsidRDefault="00F36952" w:rsidP="00F668C2">
      <w:pPr>
        <w:spacing w:after="0" w:line="259" w:lineRule="auto"/>
        <w:ind w:left="0" w:right="5" w:firstLine="0"/>
        <w:rPr>
          <w:sz w:val="28"/>
        </w:rPr>
      </w:pPr>
      <w:r>
        <w:rPr>
          <w:sz w:val="28"/>
        </w:rPr>
        <w:t xml:space="preserve">Mr. </w:t>
      </w:r>
      <w:proofErr w:type="spellStart"/>
      <w:r>
        <w:rPr>
          <w:sz w:val="28"/>
        </w:rPr>
        <w:t>Lanigan</w:t>
      </w:r>
      <w:proofErr w:type="spellEnd"/>
      <w:r>
        <w:rPr>
          <w:sz w:val="28"/>
        </w:rPr>
        <w:t xml:space="preserve"> ex</w:t>
      </w:r>
      <w:r w:rsidR="009316C8">
        <w:rPr>
          <w:sz w:val="28"/>
        </w:rPr>
        <w:t>plained that the gym floor is fast coming to the end of its useful life.  He has researched the cost of replacing the floor and reported that it will cost in the neighborhood of $80,000 to replace it.  He explained that this is the last year that they will be able to use the gym for community events because of the condition of the floor.  NCC is ramping up a community fund drive to pay for the repair.  They will also be submitting grants in hopes of getting help with the funding.  He stated that he hoped the NCAA would be able to help him in the effort to raise funds.</w:t>
      </w:r>
    </w:p>
    <w:p w:rsidR="00B92966" w:rsidRDefault="00B92966"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 xml:space="preserve">The Secretary’s report was </w:t>
      </w:r>
      <w:r w:rsidR="009316C8">
        <w:rPr>
          <w:sz w:val="28"/>
        </w:rPr>
        <w:t xml:space="preserve">then </w:t>
      </w:r>
      <w:r>
        <w:rPr>
          <w:sz w:val="28"/>
        </w:rPr>
        <w:t>reviewed.  A motion was made to accept the minutes.  The motion was seconded and the vote carried in favor.</w:t>
      </w:r>
    </w:p>
    <w:p w:rsidR="00F668C2" w:rsidRDefault="00F668C2" w:rsidP="00F668C2">
      <w:pPr>
        <w:spacing w:after="0" w:line="259" w:lineRule="auto"/>
        <w:ind w:left="0" w:right="5" w:firstLine="0"/>
        <w:rPr>
          <w:sz w:val="28"/>
        </w:rPr>
      </w:pPr>
    </w:p>
    <w:p w:rsidR="00370C9F" w:rsidRDefault="00370C9F" w:rsidP="00F668C2">
      <w:pPr>
        <w:spacing w:after="0" w:line="259" w:lineRule="auto"/>
        <w:ind w:left="0" w:right="5" w:firstLine="0"/>
        <w:rPr>
          <w:sz w:val="28"/>
        </w:rPr>
      </w:pPr>
      <w:r>
        <w:rPr>
          <w:sz w:val="28"/>
        </w:rPr>
        <w:t>President Witherby reported that June Gillis and Pat Baldwin had recently passed away.  She reported that Dodie Blake will manage the Nasson store.  Connie also reported that the Sanford School System is no longer using the first floor of Anderson and that the Alumni Association has full use of the Heritage Center.</w:t>
      </w:r>
    </w:p>
    <w:p w:rsidR="00370C9F" w:rsidRDefault="00370C9F"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w:t>
      </w:r>
      <w:proofErr w:type="spellStart"/>
      <w:r>
        <w:rPr>
          <w:sz w:val="28"/>
        </w:rPr>
        <w:t>Masure</w:t>
      </w:r>
      <w:proofErr w:type="spellEnd"/>
      <w:r>
        <w:rPr>
          <w:sz w:val="28"/>
        </w:rPr>
        <w:t xml:space="preserve"> </w:t>
      </w:r>
      <w:r w:rsidR="009316C8">
        <w:rPr>
          <w:sz w:val="28"/>
        </w:rPr>
        <w:t>gave a detailed report on the Association’s finances.</w:t>
      </w:r>
      <w:r w:rsidR="00370C9F">
        <w:rPr>
          <w:sz w:val="28"/>
        </w:rPr>
        <w:t xml:space="preserve">  A motion was made to accept the Treasurer’s report. </w:t>
      </w:r>
      <w:r>
        <w:rPr>
          <w:sz w:val="28"/>
        </w:rPr>
        <w:t>The motion was seconded and the vote carried in favor</w:t>
      </w:r>
      <w:r w:rsidR="00013E31">
        <w:rPr>
          <w:sz w:val="28"/>
        </w:rPr>
        <w:t>.</w:t>
      </w:r>
      <w:r w:rsidR="00370C9F">
        <w:rPr>
          <w:sz w:val="28"/>
        </w:rPr>
        <w:t xml:space="preserve"> It was brought to the Associations attention that the envelopes that accompany the President’s letter do not separate the funds for the Nasson Community Center and the Little Theatre.  A motion was made to rewrite the envelopes so that contributors can check off where they want their donations to go. The motion was seconded and carried with all in favor.</w:t>
      </w:r>
    </w:p>
    <w:p w:rsidR="00013E31" w:rsidRDefault="00013E31" w:rsidP="00F668C2">
      <w:pPr>
        <w:spacing w:after="0" w:line="259" w:lineRule="auto"/>
        <w:ind w:left="0" w:right="5" w:firstLine="0"/>
        <w:rPr>
          <w:sz w:val="28"/>
        </w:rPr>
      </w:pPr>
    </w:p>
    <w:p w:rsidR="009A7EC7" w:rsidRDefault="00370C9F" w:rsidP="00456005">
      <w:pPr>
        <w:spacing w:after="0" w:line="259" w:lineRule="auto"/>
        <w:ind w:left="0" w:right="5" w:firstLine="0"/>
        <w:rPr>
          <w:sz w:val="28"/>
        </w:rPr>
      </w:pPr>
      <w:r>
        <w:rPr>
          <w:sz w:val="28"/>
        </w:rPr>
        <w:lastRenderedPageBreak/>
        <w:t>Craig Dutra, Nominating Committee Chair, reported that there are now three new members on the Alumni Association Board.  They are Charles (Ned) O’Hara ’74, James Leach ’83, and Nancy O’Donnell Trumbull ’60.</w:t>
      </w:r>
    </w:p>
    <w:p w:rsidR="00C0505E" w:rsidRDefault="00C0505E" w:rsidP="00456005">
      <w:pPr>
        <w:spacing w:after="0" w:line="259" w:lineRule="auto"/>
        <w:ind w:left="0" w:right="5" w:firstLine="0"/>
        <w:rPr>
          <w:sz w:val="28"/>
        </w:rPr>
      </w:pPr>
    </w:p>
    <w:p w:rsidR="00C0505E" w:rsidRDefault="00C0505E" w:rsidP="00456005">
      <w:pPr>
        <w:spacing w:after="0" w:line="259" w:lineRule="auto"/>
        <w:ind w:left="0" w:right="5" w:firstLine="0"/>
        <w:rPr>
          <w:sz w:val="28"/>
        </w:rPr>
      </w:pPr>
      <w:r>
        <w:rPr>
          <w:sz w:val="28"/>
        </w:rPr>
        <w:t xml:space="preserve">Peggy Driscoll, Scholarship Chair, reported that the Association did not receive any applications for our merit scholarship this year.  The scholarship given through the Sanford Regional Technical Center was awarded to a worthy student.  The Administrative Committee has recommended that the merit scholarship be discontinued and that we award two scholarships through the Technical Center.  A lengthy discussion followed on the pros and cons.  A motion was made to discontinue the merit scholarship.  The motion was seconded and carried. A motion was then made to award two $1000 scholarships through the Sanford Regional Technical Center. The motion was seconded and carried with one dissension. </w:t>
      </w:r>
    </w:p>
    <w:p w:rsidR="00C0505E" w:rsidRDefault="00C0505E" w:rsidP="00456005">
      <w:pPr>
        <w:spacing w:after="0" w:line="259" w:lineRule="auto"/>
        <w:ind w:left="0" w:right="5" w:firstLine="0"/>
        <w:rPr>
          <w:sz w:val="28"/>
        </w:rPr>
      </w:pPr>
    </w:p>
    <w:p w:rsidR="00C0505E" w:rsidRDefault="00C0505E" w:rsidP="00456005">
      <w:pPr>
        <w:spacing w:after="0" w:line="259" w:lineRule="auto"/>
        <w:ind w:left="0" w:right="5" w:firstLine="0"/>
        <w:rPr>
          <w:sz w:val="28"/>
        </w:rPr>
      </w:pPr>
      <w:r>
        <w:rPr>
          <w:sz w:val="28"/>
        </w:rPr>
        <w:t>Connie reported that Homecoming went very well with the reunion of the class of ’68 adding to our attendance.</w:t>
      </w:r>
      <w:r w:rsidR="00377A83">
        <w:rPr>
          <w:sz w:val="28"/>
        </w:rPr>
        <w:t xml:space="preserve">  The bus tour was a hit and he</w:t>
      </w:r>
      <w:r w:rsidR="00F36952">
        <w:rPr>
          <w:sz w:val="28"/>
        </w:rPr>
        <w:t>lped to keep people on campus for</w:t>
      </w:r>
      <w:r w:rsidR="00377A83">
        <w:rPr>
          <w:sz w:val="28"/>
        </w:rPr>
        <w:t xml:space="preserve"> dinner.  It was recommended that a picture of the Homecoming participants be taken in 2019.  This would help with the moving of people from the Heritage Center to the Little Theatre.  The Classes of ’74 and ’79 are currently working on activities for 2019.</w:t>
      </w:r>
    </w:p>
    <w:p w:rsidR="00B92966" w:rsidRDefault="00B92966" w:rsidP="00456005">
      <w:pPr>
        <w:spacing w:after="0" w:line="259" w:lineRule="auto"/>
        <w:ind w:left="0" w:right="5" w:firstLine="0"/>
        <w:rPr>
          <w:sz w:val="28"/>
        </w:rPr>
      </w:pPr>
    </w:p>
    <w:p w:rsidR="00B92966" w:rsidRDefault="00377A83" w:rsidP="00456005">
      <w:pPr>
        <w:spacing w:after="0" w:line="259" w:lineRule="auto"/>
        <w:ind w:left="0" w:right="5" w:firstLine="0"/>
        <w:rPr>
          <w:sz w:val="28"/>
        </w:rPr>
      </w:pPr>
      <w:r>
        <w:rPr>
          <w:sz w:val="28"/>
        </w:rPr>
        <w:t>Nat Hoag reported that the Brick Plaza now holds 616 commemorative bricks and she has orders for three more.</w:t>
      </w:r>
    </w:p>
    <w:p w:rsidR="00377A83" w:rsidRDefault="00377A83" w:rsidP="00456005">
      <w:pPr>
        <w:spacing w:after="0" w:line="259" w:lineRule="auto"/>
        <w:ind w:left="0" w:right="5" w:firstLine="0"/>
        <w:rPr>
          <w:sz w:val="28"/>
        </w:rPr>
      </w:pPr>
    </w:p>
    <w:p w:rsidR="00377A83" w:rsidRDefault="00377A83" w:rsidP="00456005">
      <w:pPr>
        <w:spacing w:after="0" w:line="259" w:lineRule="auto"/>
        <w:ind w:left="0" w:right="5" w:firstLine="0"/>
        <w:rPr>
          <w:sz w:val="28"/>
        </w:rPr>
      </w:pPr>
      <w:r>
        <w:rPr>
          <w:sz w:val="28"/>
        </w:rPr>
        <w:t>Connie reported that the rope on the flagpole on the plaza broke and she will be contacting the flag company to see about repairs.</w:t>
      </w:r>
    </w:p>
    <w:p w:rsidR="00E80517" w:rsidRDefault="00E80517" w:rsidP="00456005">
      <w:pPr>
        <w:spacing w:after="0" w:line="259" w:lineRule="auto"/>
        <w:ind w:left="0" w:right="5" w:firstLine="0"/>
        <w:rPr>
          <w:sz w:val="28"/>
        </w:rPr>
      </w:pPr>
    </w:p>
    <w:p w:rsidR="00377A83" w:rsidRDefault="00377A83" w:rsidP="00456005">
      <w:pPr>
        <w:spacing w:after="0" w:line="259" w:lineRule="auto"/>
        <w:ind w:left="0" w:right="5" w:firstLine="0"/>
        <w:rPr>
          <w:sz w:val="28"/>
        </w:rPr>
      </w:pPr>
      <w:r>
        <w:rPr>
          <w:sz w:val="28"/>
        </w:rPr>
        <w:t>Peggy Driscoll reported that the Community Center is busy and the Board members are working hard to keep the center financially sound.</w:t>
      </w:r>
    </w:p>
    <w:p w:rsidR="00E80517" w:rsidRDefault="00E80517" w:rsidP="00456005">
      <w:pPr>
        <w:spacing w:after="0" w:line="259" w:lineRule="auto"/>
        <w:ind w:left="0" w:right="5" w:firstLine="0"/>
        <w:rPr>
          <w:sz w:val="28"/>
        </w:rPr>
      </w:pPr>
    </w:p>
    <w:p w:rsidR="00377A83" w:rsidRDefault="00377A83" w:rsidP="00456005">
      <w:pPr>
        <w:spacing w:after="0" w:line="259" w:lineRule="auto"/>
        <w:ind w:left="0" w:right="5" w:firstLine="0"/>
        <w:rPr>
          <w:sz w:val="28"/>
        </w:rPr>
      </w:pPr>
      <w:r>
        <w:rPr>
          <w:sz w:val="28"/>
        </w:rPr>
        <w:t>The Newsletter will be sent in March.  Connie stated that they needed articles for the Newsletter and she would welcome any additional articles.</w:t>
      </w:r>
    </w:p>
    <w:p w:rsidR="00146EFF" w:rsidRDefault="00146EFF" w:rsidP="00456005">
      <w:pPr>
        <w:spacing w:after="0" w:line="259" w:lineRule="auto"/>
        <w:ind w:left="0" w:right="5" w:firstLine="0"/>
        <w:rPr>
          <w:sz w:val="28"/>
        </w:rPr>
      </w:pPr>
    </w:p>
    <w:p w:rsidR="004F36F2" w:rsidRDefault="00BE6AA8" w:rsidP="00F668C2">
      <w:pPr>
        <w:spacing w:after="0" w:line="259" w:lineRule="auto"/>
        <w:ind w:left="0" w:right="5" w:firstLine="0"/>
        <w:rPr>
          <w:sz w:val="28"/>
        </w:rPr>
      </w:pPr>
      <w:r>
        <w:rPr>
          <w:sz w:val="28"/>
        </w:rPr>
        <w:lastRenderedPageBreak/>
        <w:t>The website continues to be active.  Our webmaster has been a great help in keeping the information current.</w:t>
      </w:r>
    </w:p>
    <w:p w:rsidR="004D5E57" w:rsidRDefault="004D5E57" w:rsidP="00F668C2">
      <w:pPr>
        <w:spacing w:after="0" w:line="259" w:lineRule="auto"/>
        <w:ind w:left="0" w:right="5" w:firstLine="0"/>
        <w:rPr>
          <w:sz w:val="28"/>
        </w:rPr>
      </w:pPr>
    </w:p>
    <w:p w:rsidR="004D5E57" w:rsidRDefault="004D5E57" w:rsidP="00F668C2">
      <w:pPr>
        <w:spacing w:after="0" w:line="259" w:lineRule="auto"/>
        <w:ind w:left="0" w:right="5" w:firstLine="0"/>
        <w:rPr>
          <w:sz w:val="28"/>
        </w:rPr>
      </w:pPr>
      <w:bookmarkStart w:id="0" w:name="_GoBack"/>
      <w:r>
        <w:rPr>
          <w:sz w:val="28"/>
        </w:rPr>
        <w:t>President Witherby asked the Board for their feelings about Alumni Day.  The attendance was approximately 35 to 40 people with approximately 25 being Bo</w:t>
      </w:r>
      <w:bookmarkEnd w:id="0"/>
      <w:r>
        <w:rPr>
          <w:sz w:val="28"/>
        </w:rPr>
        <w:t>ard members.  She stated that the Adminis</w:t>
      </w:r>
      <w:r w:rsidR="00F36952">
        <w:rPr>
          <w:sz w:val="28"/>
        </w:rPr>
        <w:t xml:space="preserve">trative Committee had recommended </w:t>
      </w:r>
      <w:r>
        <w:rPr>
          <w:sz w:val="28"/>
        </w:rPr>
        <w:t>that our options are to discontinue Alumni Day or to hold one final day next spring and then combine Alumni Day and Homecoming for one large event each year.  A lengthy discussion followed bringing into focus our dwindling membership and the necessary people to handle both events.  A motion was made, seconded and carried to hold Alumni Day in 2019 and then combine the two in 2020.</w:t>
      </w:r>
    </w:p>
    <w:p w:rsidR="004D5E57" w:rsidRDefault="004D5E57" w:rsidP="00F668C2">
      <w:pPr>
        <w:spacing w:after="0" w:line="259" w:lineRule="auto"/>
        <w:ind w:left="0" w:right="5" w:firstLine="0"/>
        <w:rPr>
          <w:sz w:val="28"/>
        </w:rPr>
      </w:pPr>
    </w:p>
    <w:p w:rsidR="004D5E57" w:rsidRDefault="004D5E57" w:rsidP="00F668C2">
      <w:pPr>
        <w:spacing w:after="0" w:line="259" w:lineRule="auto"/>
        <w:ind w:left="0" w:right="5" w:firstLine="0"/>
        <w:rPr>
          <w:sz w:val="28"/>
        </w:rPr>
      </w:pPr>
      <w:r>
        <w:rPr>
          <w:sz w:val="28"/>
        </w:rPr>
        <w:t>A discussion followed on the number of Board meetings to be held each year and the timing of these meetings.  Winter meetings are always difficult because of weather and people spending time in warmer climes.  It was decided to table the decision until the February Board meeting.</w:t>
      </w:r>
    </w:p>
    <w:p w:rsidR="004D5E57" w:rsidRDefault="004D5E57" w:rsidP="00F668C2">
      <w:pPr>
        <w:spacing w:after="0" w:line="259" w:lineRule="auto"/>
        <w:ind w:left="0" w:right="5" w:firstLine="0"/>
        <w:rPr>
          <w:sz w:val="28"/>
        </w:rPr>
      </w:pPr>
    </w:p>
    <w:p w:rsidR="004D5E57" w:rsidRDefault="004D5E57" w:rsidP="00F668C2">
      <w:pPr>
        <w:spacing w:after="0" w:line="259" w:lineRule="auto"/>
        <w:ind w:left="0" w:right="5" w:firstLine="0"/>
        <w:rPr>
          <w:sz w:val="28"/>
        </w:rPr>
      </w:pPr>
      <w:r>
        <w:rPr>
          <w:sz w:val="28"/>
        </w:rPr>
        <w:t xml:space="preserve">President Witherby then reported that the Admin. Committee had voted to outsource some of the Association’s bookkeeping.  </w:t>
      </w:r>
      <w:r w:rsidR="008A74B5">
        <w:rPr>
          <w:sz w:val="28"/>
        </w:rPr>
        <w:t xml:space="preserve">Lorraine </w:t>
      </w:r>
      <w:proofErr w:type="spellStart"/>
      <w:r w:rsidR="008A74B5">
        <w:rPr>
          <w:sz w:val="28"/>
        </w:rPr>
        <w:t>Masure</w:t>
      </w:r>
      <w:proofErr w:type="spellEnd"/>
      <w:r w:rsidR="008A74B5">
        <w:rPr>
          <w:sz w:val="28"/>
        </w:rPr>
        <w:t xml:space="preserve"> found a well- qualified person who would be willing to do the work.  Lorraine would keep the checkbook and be responsible for the Association finances. A motion wa</w:t>
      </w:r>
      <w:r w:rsidR="00F36952">
        <w:rPr>
          <w:sz w:val="28"/>
        </w:rPr>
        <w:t>s made to support this decision.  It</w:t>
      </w:r>
      <w:r w:rsidR="008A74B5">
        <w:rPr>
          <w:sz w:val="28"/>
        </w:rPr>
        <w:t xml:space="preserve"> was seconded and carried.</w:t>
      </w:r>
    </w:p>
    <w:p w:rsidR="008A74B5" w:rsidRDefault="008A74B5" w:rsidP="00F668C2">
      <w:pPr>
        <w:spacing w:after="0" w:line="259" w:lineRule="auto"/>
        <w:ind w:left="0" w:right="5" w:firstLine="0"/>
        <w:rPr>
          <w:sz w:val="28"/>
        </w:rPr>
      </w:pPr>
    </w:p>
    <w:p w:rsidR="00146EFF" w:rsidRDefault="008A74B5" w:rsidP="00F668C2">
      <w:pPr>
        <w:spacing w:after="0" w:line="259" w:lineRule="auto"/>
        <w:ind w:left="0" w:right="5" w:firstLine="0"/>
        <w:rPr>
          <w:sz w:val="28"/>
        </w:rPr>
      </w:pPr>
      <w:r>
        <w:rPr>
          <w:sz w:val="28"/>
        </w:rPr>
        <w:t xml:space="preserve">The Board members then discussed the Association’s support of the NCC in replacing the gym floor.  The Board wants to maintain the logo in the center of the gym floor and also at each end of the court.  While the Board members do not want to fund the total project they discussed underwriting the project so that the NCC could proceed with estimates and the hiring of a contractor as the wait time is seven to eight months to start the project. </w:t>
      </w:r>
      <w:r w:rsidR="000138E5">
        <w:rPr>
          <w:sz w:val="28"/>
        </w:rPr>
        <w:t xml:space="preserve">Other discussion centered on the plans of NCC to raise funds as well as the possibility of the Association funding the initial deposit of approximately $40,000. </w:t>
      </w:r>
      <w:r>
        <w:rPr>
          <w:sz w:val="28"/>
        </w:rPr>
        <w:t xml:space="preserve"> A motion was made for the Nasson College Alumni Association to underwrite the project after contacting a local attorney to write a contract that would legally cover our requests.  The motion </w:t>
      </w:r>
      <w:r>
        <w:rPr>
          <w:sz w:val="28"/>
        </w:rPr>
        <w:lastRenderedPageBreak/>
        <w:t xml:space="preserve">was seconded and so voted.  Richard Ford, Carl </w:t>
      </w:r>
      <w:r w:rsidR="00D338B4">
        <w:rPr>
          <w:sz w:val="28"/>
        </w:rPr>
        <w:t>Johnson, and Tom Jagger will meet with a local attorney to work out the details.</w:t>
      </w:r>
    </w:p>
    <w:p w:rsidR="00146EFF" w:rsidRDefault="00146EFF"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meeting adjourned at 12:0</w:t>
      </w:r>
      <w:r w:rsidR="0015235A">
        <w:rPr>
          <w:sz w:val="28"/>
        </w:rPr>
        <w:t>0.</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373E94" w:rsidRDefault="00DD1B73">
      <w:pPr>
        <w:spacing w:after="0" w:line="259" w:lineRule="auto"/>
        <w:ind w:left="0" w:firstLine="0"/>
        <w:rPr>
          <w:sz w:val="28"/>
          <w:szCs w:val="28"/>
        </w:rPr>
      </w:pPr>
      <w:r w:rsidRPr="00566718">
        <w:rPr>
          <w:sz w:val="28"/>
          <w:szCs w:val="28"/>
        </w:rPr>
        <w:t xml:space="preserve"> </w:t>
      </w:r>
    </w:p>
    <w:p w:rsidR="00377A83" w:rsidRDefault="00377A83">
      <w:pPr>
        <w:spacing w:after="0" w:line="259" w:lineRule="auto"/>
        <w:ind w:left="0" w:firstLine="0"/>
        <w:rPr>
          <w:sz w:val="28"/>
          <w:szCs w:val="28"/>
        </w:rPr>
      </w:pPr>
    </w:p>
    <w:p w:rsidR="00377A83" w:rsidRDefault="00377A83">
      <w:pPr>
        <w:spacing w:after="0" w:line="259" w:lineRule="auto"/>
        <w:ind w:left="0" w:firstLine="0"/>
        <w:rPr>
          <w:sz w:val="28"/>
          <w:szCs w:val="28"/>
        </w:rPr>
      </w:pPr>
    </w:p>
    <w:p w:rsidR="00377A83" w:rsidRDefault="00377A83">
      <w:pPr>
        <w:spacing w:after="0" w:line="259" w:lineRule="auto"/>
        <w:ind w:left="0" w:firstLine="0"/>
        <w:rPr>
          <w:sz w:val="28"/>
          <w:szCs w:val="28"/>
        </w:rPr>
      </w:pPr>
    </w:p>
    <w:p w:rsidR="00377A83" w:rsidRDefault="00377A83">
      <w:pPr>
        <w:spacing w:after="0" w:line="259" w:lineRule="auto"/>
        <w:ind w:left="0" w:firstLine="0"/>
        <w:rPr>
          <w:sz w:val="28"/>
          <w:szCs w:val="28"/>
        </w:rPr>
      </w:pPr>
    </w:p>
    <w:p w:rsidR="00377A83" w:rsidRDefault="00377A83">
      <w:pPr>
        <w:spacing w:after="0" w:line="259" w:lineRule="auto"/>
        <w:ind w:left="0" w:firstLine="0"/>
        <w:rPr>
          <w:sz w:val="28"/>
          <w:szCs w:val="28"/>
        </w:rPr>
      </w:pPr>
    </w:p>
    <w:p w:rsidR="00377A83" w:rsidRPr="00566718" w:rsidRDefault="00377A83">
      <w:pPr>
        <w:spacing w:after="0" w:line="259" w:lineRule="auto"/>
        <w:ind w:left="0" w:firstLine="0"/>
        <w:rPr>
          <w:sz w:val="28"/>
          <w:szCs w:val="28"/>
        </w:rPr>
      </w:pP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373E94" w:rsidRPr="00566718" w:rsidRDefault="00DD1B73">
      <w:pPr>
        <w:spacing w:after="0" w:line="259" w:lineRule="auto"/>
        <w:ind w:left="0" w:firstLine="0"/>
        <w:rPr>
          <w:sz w:val="28"/>
          <w:szCs w:val="28"/>
        </w:rPr>
      </w:pPr>
      <w:r w:rsidRPr="00566718">
        <w:rPr>
          <w:sz w:val="28"/>
          <w:szCs w:val="28"/>
        </w:rPr>
        <w:t xml:space="preserve"> </w:t>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p>
    <w:p w:rsidR="00CE3E62" w:rsidRDefault="00D338B4" w:rsidP="00CE3E62">
      <w:pPr>
        <w:tabs>
          <w:tab w:val="center" w:pos="1440"/>
          <w:tab w:val="center" w:pos="2161"/>
          <w:tab w:val="center" w:pos="2881"/>
          <w:tab w:val="center" w:pos="3601"/>
          <w:tab w:val="center" w:pos="4321"/>
          <w:tab w:val="center" w:pos="5667"/>
        </w:tabs>
        <w:ind w:left="-15" w:firstLine="0"/>
        <w:rPr>
          <w:sz w:val="28"/>
          <w:szCs w:val="28"/>
        </w:rPr>
      </w:pPr>
      <w:r>
        <w:rPr>
          <w:sz w:val="28"/>
          <w:szCs w:val="28"/>
        </w:rPr>
        <w:t>Dodie Blake</w:t>
      </w:r>
    </w:p>
    <w:p w:rsidR="00CE3E62"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Nina Chabot</w:t>
      </w:r>
    </w:p>
    <w:p w:rsidR="00373E94" w:rsidRPr="00566718"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Peg Driscoll</w:t>
      </w:r>
      <w:r w:rsidR="00C37FBC">
        <w:rPr>
          <w:sz w:val="28"/>
          <w:szCs w:val="28"/>
        </w:rPr>
        <w:t xml:space="preserve"> </w:t>
      </w:r>
      <w:r w:rsidR="00C37FBC">
        <w:rPr>
          <w:sz w:val="28"/>
          <w:szCs w:val="28"/>
        </w:rPr>
        <w:tab/>
        <w:t xml:space="preserve"> </w:t>
      </w:r>
      <w:r w:rsidR="00C37FBC">
        <w:rPr>
          <w:sz w:val="28"/>
          <w:szCs w:val="28"/>
        </w:rPr>
        <w:tab/>
      </w:r>
      <w:r w:rsidR="00D93EDC">
        <w:rPr>
          <w:sz w:val="28"/>
          <w:szCs w:val="28"/>
        </w:rPr>
        <w:tab/>
      </w:r>
      <w:r w:rsidR="00D93EDC">
        <w:rPr>
          <w:sz w:val="28"/>
          <w:szCs w:val="28"/>
        </w:rPr>
        <w:tab/>
      </w:r>
      <w:r w:rsidR="00D93EDC">
        <w:rPr>
          <w:sz w:val="28"/>
          <w:szCs w:val="28"/>
        </w:rPr>
        <w:tab/>
        <w:t xml:space="preserve">                 Meg Broderick</w:t>
      </w:r>
      <w:r w:rsidR="00C37FBC">
        <w:rPr>
          <w:sz w:val="28"/>
          <w:szCs w:val="28"/>
        </w:rPr>
        <w:t xml:space="preserve"> </w:t>
      </w:r>
      <w:r w:rsidR="00C37FBC">
        <w:rPr>
          <w:sz w:val="28"/>
          <w:szCs w:val="28"/>
        </w:rPr>
        <w:tab/>
        <w:t xml:space="preserve"> </w:t>
      </w:r>
      <w:r w:rsidR="00C37FBC">
        <w:rPr>
          <w:sz w:val="28"/>
          <w:szCs w:val="28"/>
        </w:rPr>
        <w:tab/>
        <w:t xml:space="preserve"> </w:t>
      </w:r>
      <w:r w:rsidR="00C37FBC">
        <w:rPr>
          <w:sz w:val="28"/>
          <w:szCs w:val="28"/>
        </w:rPr>
        <w:tab/>
        <w:t xml:space="preserve">                 </w:t>
      </w:r>
      <w:r w:rsidR="00796091">
        <w:rPr>
          <w:sz w:val="28"/>
          <w:szCs w:val="28"/>
        </w:rPr>
        <w:tab/>
      </w:r>
      <w:r w:rsidR="00DD1B73" w:rsidRPr="00566718">
        <w:rPr>
          <w:sz w:val="28"/>
          <w:szCs w:val="28"/>
        </w:rPr>
        <w:t xml:space="preserve"> </w:t>
      </w:r>
      <w:proofErr w:type="spellStart"/>
      <w:r w:rsidR="00796091">
        <w:rPr>
          <w:sz w:val="28"/>
          <w:szCs w:val="28"/>
        </w:rPr>
        <w:t>Sharrie</w:t>
      </w:r>
      <w:proofErr w:type="spellEnd"/>
      <w:r w:rsidR="00796091">
        <w:rPr>
          <w:sz w:val="28"/>
          <w:szCs w:val="28"/>
        </w:rPr>
        <w:t xml:space="preserve"> Dumont</w:t>
      </w:r>
      <w:r w:rsidR="00DD1B73" w:rsidRPr="00566718">
        <w:rPr>
          <w:sz w:val="28"/>
          <w:szCs w:val="28"/>
        </w:rPr>
        <w:tab/>
        <w:t xml:space="preserve"> </w:t>
      </w:r>
      <w:r w:rsidR="00D338B4">
        <w:rPr>
          <w:sz w:val="28"/>
          <w:szCs w:val="28"/>
        </w:rPr>
        <w:tab/>
      </w:r>
      <w:r w:rsidR="00D338B4">
        <w:rPr>
          <w:sz w:val="28"/>
          <w:szCs w:val="28"/>
        </w:rPr>
        <w:tab/>
      </w:r>
      <w:r w:rsidR="00D338B4">
        <w:rPr>
          <w:sz w:val="28"/>
          <w:szCs w:val="28"/>
        </w:rPr>
        <w:tab/>
        <w:t xml:space="preserve">                 James Leach</w:t>
      </w:r>
    </w:p>
    <w:p w:rsidR="00C37FBC" w:rsidRDefault="00CE3E62" w:rsidP="00CE3E62">
      <w:pPr>
        <w:tabs>
          <w:tab w:val="center" w:pos="1440"/>
          <w:tab w:val="center" w:pos="2161"/>
          <w:tab w:val="center" w:pos="2881"/>
          <w:tab w:val="center" w:pos="3601"/>
          <w:tab w:val="center" w:pos="4321"/>
          <w:tab w:val="center" w:pos="5559"/>
        </w:tabs>
        <w:rPr>
          <w:sz w:val="28"/>
          <w:szCs w:val="28"/>
        </w:rPr>
      </w:pPr>
      <w:r>
        <w:rPr>
          <w:sz w:val="28"/>
          <w:szCs w:val="28"/>
        </w:rPr>
        <w:t>Craig Dutra</w:t>
      </w:r>
      <w:r w:rsidR="00D93EDC">
        <w:rPr>
          <w:sz w:val="28"/>
          <w:szCs w:val="28"/>
        </w:rPr>
        <w:t xml:space="preserve">                                 </w:t>
      </w:r>
      <w:r w:rsidR="00D93EDC">
        <w:rPr>
          <w:sz w:val="28"/>
          <w:szCs w:val="28"/>
        </w:rPr>
        <w:tab/>
      </w:r>
      <w:r w:rsidR="00D338B4">
        <w:rPr>
          <w:sz w:val="28"/>
          <w:szCs w:val="28"/>
        </w:rPr>
        <w:tab/>
        <w:t xml:space="preserve">                 Ned O’Hara</w:t>
      </w:r>
    </w:p>
    <w:p w:rsidR="00D93EDC" w:rsidRDefault="00CE3E62" w:rsidP="00CE3E62">
      <w:pPr>
        <w:tabs>
          <w:tab w:val="center" w:pos="1440"/>
          <w:tab w:val="center" w:pos="2161"/>
          <w:tab w:val="center" w:pos="2881"/>
          <w:tab w:val="center" w:pos="3601"/>
          <w:tab w:val="center" w:pos="4321"/>
          <w:tab w:val="center" w:pos="5559"/>
        </w:tabs>
        <w:ind w:left="0" w:firstLine="0"/>
        <w:rPr>
          <w:sz w:val="28"/>
          <w:szCs w:val="28"/>
        </w:rPr>
      </w:pPr>
      <w:r>
        <w:rPr>
          <w:sz w:val="28"/>
          <w:szCs w:val="28"/>
        </w:rPr>
        <w:t>Richard Ford</w:t>
      </w:r>
      <w:r w:rsidR="00D93EDC">
        <w:rPr>
          <w:sz w:val="28"/>
          <w:szCs w:val="28"/>
        </w:rPr>
        <w:tab/>
      </w:r>
      <w:r w:rsidR="00D93EDC">
        <w:rPr>
          <w:sz w:val="28"/>
          <w:szCs w:val="28"/>
        </w:rPr>
        <w:tab/>
        <w:t xml:space="preserve">     </w:t>
      </w:r>
      <w:r>
        <w:rPr>
          <w:sz w:val="28"/>
          <w:szCs w:val="28"/>
        </w:rPr>
        <w:t xml:space="preserve">            </w:t>
      </w:r>
      <w:r>
        <w:rPr>
          <w:sz w:val="28"/>
          <w:szCs w:val="28"/>
        </w:rPr>
        <w:tab/>
      </w:r>
      <w:r w:rsidR="00D338B4">
        <w:rPr>
          <w:sz w:val="28"/>
          <w:szCs w:val="28"/>
        </w:rPr>
        <w:t xml:space="preserve">           Norm Pulaski</w:t>
      </w:r>
      <w:r>
        <w:rPr>
          <w:sz w:val="28"/>
          <w:szCs w:val="28"/>
        </w:rPr>
        <w:t xml:space="preserve">    </w:t>
      </w:r>
      <w:r w:rsidR="00AE7CFB">
        <w:rPr>
          <w:sz w:val="28"/>
          <w:szCs w:val="28"/>
        </w:rPr>
        <w:t xml:space="preserve">     </w:t>
      </w:r>
      <w:r>
        <w:rPr>
          <w:sz w:val="28"/>
          <w:szCs w:val="28"/>
        </w:rPr>
        <w:t xml:space="preserve">       </w:t>
      </w:r>
      <w:r w:rsidR="00E72317">
        <w:rPr>
          <w:sz w:val="28"/>
          <w:szCs w:val="28"/>
        </w:rPr>
        <w:tab/>
      </w:r>
      <w:r w:rsidR="00E72317">
        <w:rPr>
          <w:sz w:val="28"/>
          <w:szCs w:val="28"/>
        </w:rPr>
        <w:tab/>
      </w:r>
      <w:r w:rsidR="00E72317">
        <w:rPr>
          <w:sz w:val="28"/>
          <w:szCs w:val="28"/>
        </w:rPr>
        <w:tab/>
      </w:r>
      <w:r w:rsidR="00E72317">
        <w:rPr>
          <w:sz w:val="28"/>
          <w:szCs w:val="28"/>
        </w:rPr>
        <w:tab/>
      </w:r>
      <w:r w:rsidR="00D93EDC">
        <w:rPr>
          <w:sz w:val="28"/>
          <w:szCs w:val="28"/>
        </w:rPr>
        <w:t xml:space="preserve">                    </w:t>
      </w:r>
      <w:r>
        <w:rPr>
          <w:sz w:val="28"/>
          <w:szCs w:val="28"/>
        </w:rPr>
        <w:t xml:space="preserve">                              </w:t>
      </w:r>
    </w:p>
    <w:p w:rsidR="00796091" w:rsidRDefault="00796091" w:rsidP="00E72317">
      <w:pPr>
        <w:tabs>
          <w:tab w:val="center" w:pos="1440"/>
          <w:tab w:val="center" w:pos="2161"/>
          <w:tab w:val="center" w:pos="2881"/>
          <w:tab w:val="center" w:pos="3601"/>
          <w:tab w:val="center" w:pos="4321"/>
          <w:tab w:val="center" w:pos="5559"/>
        </w:tabs>
        <w:rPr>
          <w:sz w:val="28"/>
          <w:szCs w:val="28"/>
        </w:rPr>
      </w:pPr>
      <w:r>
        <w:rPr>
          <w:sz w:val="28"/>
          <w:szCs w:val="28"/>
        </w:rPr>
        <w:t>Tom Jagger</w:t>
      </w:r>
      <w:r w:rsidR="00AE7CFB">
        <w:rPr>
          <w:sz w:val="28"/>
          <w:szCs w:val="28"/>
        </w:rPr>
        <w:tab/>
      </w:r>
      <w:r w:rsidR="00AE7CFB">
        <w:rPr>
          <w:sz w:val="28"/>
          <w:szCs w:val="28"/>
        </w:rPr>
        <w:tab/>
      </w:r>
      <w:r w:rsidR="00AE7CFB">
        <w:rPr>
          <w:sz w:val="28"/>
          <w:szCs w:val="28"/>
        </w:rPr>
        <w:tab/>
      </w:r>
      <w:r w:rsidR="00AE7CFB">
        <w:rPr>
          <w:sz w:val="28"/>
          <w:szCs w:val="28"/>
        </w:rPr>
        <w:tab/>
      </w:r>
      <w:r w:rsidR="00F67D7D">
        <w:rPr>
          <w:sz w:val="28"/>
          <w:szCs w:val="28"/>
        </w:rPr>
        <w:t xml:space="preserve">          </w:t>
      </w:r>
      <w:r w:rsidR="00AE7CFB">
        <w:rPr>
          <w:sz w:val="28"/>
          <w:szCs w:val="28"/>
        </w:rPr>
        <w:tab/>
      </w:r>
      <w:r w:rsidR="00F67D7D">
        <w:rPr>
          <w:sz w:val="28"/>
          <w:szCs w:val="28"/>
        </w:rPr>
        <w:t xml:space="preserve">    </w:t>
      </w:r>
      <w:r w:rsidR="000138E5">
        <w:rPr>
          <w:sz w:val="28"/>
          <w:szCs w:val="28"/>
        </w:rPr>
        <w:t xml:space="preserve"> </w:t>
      </w:r>
      <w:r w:rsidR="00F67D7D">
        <w:rPr>
          <w:sz w:val="28"/>
          <w:szCs w:val="28"/>
        </w:rPr>
        <w:t xml:space="preserve">  Roberta Pulaski</w:t>
      </w:r>
    </w:p>
    <w:p w:rsidR="00796091" w:rsidRDefault="00E72317"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Carl Johnson</w:t>
      </w:r>
      <w:r w:rsidR="00AE7CFB">
        <w:rPr>
          <w:sz w:val="28"/>
          <w:szCs w:val="28"/>
        </w:rPr>
        <w:tab/>
      </w:r>
      <w:r w:rsidR="00AE7CFB">
        <w:rPr>
          <w:sz w:val="28"/>
          <w:szCs w:val="28"/>
        </w:rPr>
        <w:tab/>
      </w:r>
      <w:r w:rsidR="00AE7CFB">
        <w:rPr>
          <w:sz w:val="28"/>
          <w:szCs w:val="28"/>
        </w:rPr>
        <w:tab/>
        <w:t xml:space="preserve">                        </w:t>
      </w:r>
      <w:r w:rsidR="000138E5">
        <w:rPr>
          <w:sz w:val="28"/>
          <w:szCs w:val="28"/>
        </w:rPr>
        <w:t xml:space="preserve"> </w:t>
      </w:r>
      <w:r w:rsidR="00AE7CFB">
        <w:rPr>
          <w:sz w:val="28"/>
          <w:szCs w:val="28"/>
        </w:rPr>
        <w:t xml:space="preserve">   Allan Walker</w:t>
      </w:r>
    </w:p>
    <w:p w:rsidR="00D338B4" w:rsidRDefault="00796091"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Ray Kelley</w:t>
      </w:r>
      <w:r w:rsidR="00E72317">
        <w:rPr>
          <w:sz w:val="28"/>
          <w:szCs w:val="28"/>
        </w:rPr>
        <w:t xml:space="preserve">  </w:t>
      </w:r>
      <w:r w:rsidR="00C37FBC">
        <w:rPr>
          <w:sz w:val="28"/>
          <w:szCs w:val="28"/>
        </w:rPr>
        <w:tab/>
      </w:r>
      <w:r w:rsidR="00C37FBC">
        <w:rPr>
          <w:sz w:val="28"/>
          <w:szCs w:val="28"/>
        </w:rPr>
        <w:tab/>
      </w:r>
      <w:r w:rsidR="00C37FBC">
        <w:rPr>
          <w:sz w:val="28"/>
          <w:szCs w:val="28"/>
        </w:rPr>
        <w:tab/>
        <w:t xml:space="preserve">                           </w:t>
      </w:r>
      <w:r w:rsidR="00AE7CFB">
        <w:rPr>
          <w:sz w:val="28"/>
          <w:szCs w:val="28"/>
        </w:rPr>
        <w:t xml:space="preserve">        </w:t>
      </w:r>
      <w:r w:rsidR="000138E5">
        <w:rPr>
          <w:sz w:val="28"/>
          <w:szCs w:val="28"/>
        </w:rPr>
        <w:t xml:space="preserve"> </w:t>
      </w:r>
      <w:r w:rsidR="00AE7CFB">
        <w:rPr>
          <w:sz w:val="28"/>
          <w:szCs w:val="28"/>
        </w:rPr>
        <w:t xml:space="preserve">   Priscilla Walker</w:t>
      </w:r>
      <w:r w:rsidR="00C37FBC">
        <w:rPr>
          <w:sz w:val="28"/>
          <w:szCs w:val="28"/>
        </w:rPr>
        <w:t xml:space="preserve"> </w:t>
      </w:r>
    </w:p>
    <w:p w:rsidR="00375E4D" w:rsidRDefault="00D338B4"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Kyle Kitchen</w:t>
      </w:r>
      <w:r w:rsidR="00C37FBC">
        <w:rPr>
          <w:sz w:val="28"/>
          <w:szCs w:val="28"/>
        </w:rPr>
        <w:t xml:space="preserve">   </w:t>
      </w:r>
    </w:p>
    <w:p w:rsidR="00BE6AA8" w:rsidRDefault="00E72317"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Nat Hoag</w:t>
      </w:r>
      <w:r w:rsidR="0015235A">
        <w:rPr>
          <w:sz w:val="28"/>
          <w:szCs w:val="28"/>
        </w:rPr>
        <w:t xml:space="preserve"> </w:t>
      </w:r>
      <w:r w:rsidR="00BE6AA8">
        <w:rPr>
          <w:sz w:val="28"/>
          <w:szCs w:val="28"/>
        </w:rPr>
        <w:t xml:space="preserve">        </w:t>
      </w:r>
      <w:r w:rsidR="00BE6AA8">
        <w:rPr>
          <w:sz w:val="28"/>
          <w:szCs w:val="28"/>
        </w:rPr>
        <w:tab/>
      </w:r>
      <w:r w:rsidR="00BE6AA8">
        <w:rPr>
          <w:sz w:val="28"/>
          <w:szCs w:val="28"/>
        </w:rPr>
        <w:tab/>
      </w:r>
      <w:r w:rsidR="00BE6AA8">
        <w:rPr>
          <w:sz w:val="28"/>
          <w:szCs w:val="28"/>
        </w:rPr>
        <w:tab/>
      </w:r>
      <w:r w:rsidR="00BE6AA8">
        <w:rPr>
          <w:sz w:val="28"/>
          <w:szCs w:val="28"/>
        </w:rPr>
        <w:tab/>
        <w:t xml:space="preserve">    </w:t>
      </w:r>
      <w:r w:rsidR="00F67D7D">
        <w:rPr>
          <w:sz w:val="28"/>
          <w:szCs w:val="28"/>
        </w:rPr>
        <w:t xml:space="preserve">           </w:t>
      </w:r>
      <w:r w:rsidR="00BE6AA8">
        <w:rPr>
          <w:sz w:val="28"/>
          <w:szCs w:val="28"/>
        </w:rPr>
        <w:t xml:space="preserve">               </w:t>
      </w:r>
    </w:p>
    <w:p w:rsidR="00796091" w:rsidRDefault="00BE6AA8"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Mark Hoffman</w:t>
      </w:r>
      <w:r w:rsidR="0015235A">
        <w:rPr>
          <w:sz w:val="28"/>
          <w:szCs w:val="28"/>
        </w:rPr>
        <w:t xml:space="preserve">  </w:t>
      </w:r>
    </w:p>
    <w:p w:rsidR="000038A9" w:rsidRDefault="00796091"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Ray Kelley</w:t>
      </w:r>
      <w:r w:rsidR="0015235A">
        <w:rPr>
          <w:sz w:val="28"/>
          <w:szCs w:val="28"/>
        </w:rPr>
        <w:t xml:space="preserve">                    </w:t>
      </w:r>
      <w:r w:rsidR="00E72317">
        <w:rPr>
          <w:sz w:val="28"/>
          <w:szCs w:val="28"/>
        </w:rPr>
        <w:tab/>
      </w:r>
      <w:r w:rsidR="00E72317">
        <w:rPr>
          <w:sz w:val="28"/>
          <w:szCs w:val="28"/>
        </w:rPr>
        <w:tab/>
      </w:r>
    </w:p>
    <w:p w:rsidR="00C37FBC"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Jan Longfellow</w:t>
      </w:r>
      <w:r>
        <w:rPr>
          <w:sz w:val="28"/>
          <w:szCs w:val="28"/>
        </w:rPr>
        <w:tab/>
      </w:r>
      <w:r>
        <w:rPr>
          <w:sz w:val="28"/>
          <w:szCs w:val="28"/>
        </w:rPr>
        <w:tab/>
      </w:r>
      <w:r>
        <w:rPr>
          <w:sz w:val="28"/>
          <w:szCs w:val="28"/>
        </w:rPr>
        <w:tab/>
      </w:r>
      <w:r>
        <w:rPr>
          <w:sz w:val="28"/>
          <w:szCs w:val="28"/>
        </w:rPr>
        <w:tab/>
        <w:t xml:space="preserve">                    </w:t>
      </w:r>
    </w:p>
    <w:p w:rsidR="00E72317"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Merrill Marsh</w:t>
      </w:r>
      <w:r w:rsidR="00E72317">
        <w:rPr>
          <w:sz w:val="28"/>
          <w:szCs w:val="28"/>
        </w:rPr>
        <w:tab/>
      </w:r>
      <w:r w:rsidR="00E72317">
        <w:rPr>
          <w:sz w:val="28"/>
          <w:szCs w:val="28"/>
        </w:rPr>
        <w:tab/>
      </w:r>
      <w:r w:rsidR="00E72317">
        <w:rPr>
          <w:sz w:val="28"/>
          <w:szCs w:val="28"/>
        </w:rPr>
        <w:tab/>
      </w:r>
      <w:r w:rsidR="00E72317">
        <w:rPr>
          <w:sz w:val="28"/>
          <w:szCs w:val="28"/>
        </w:rPr>
        <w:tab/>
        <w:t xml:space="preserve">              </w:t>
      </w:r>
      <w:r>
        <w:rPr>
          <w:sz w:val="28"/>
          <w:szCs w:val="28"/>
        </w:rPr>
        <w:t xml:space="preserve">                    </w:t>
      </w:r>
    </w:p>
    <w:p w:rsidR="004F36F2" w:rsidRDefault="002E35C5" w:rsidP="00D93EDC">
      <w:pPr>
        <w:tabs>
          <w:tab w:val="center" w:pos="1440"/>
          <w:tab w:val="center" w:pos="2161"/>
          <w:tab w:val="center" w:pos="2881"/>
          <w:tab w:val="center" w:pos="3601"/>
          <w:tab w:val="center" w:pos="4321"/>
          <w:tab w:val="center" w:pos="5559"/>
        </w:tabs>
        <w:ind w:left="-15" w:firstLine="0"/>
        <w:rPr>
          <w:sz w:val="28"/>
          <w:szCs w:val="28"/>
        </w:rPr>
      </w:pPr>
      <w:r>
        <w:rPr>
          <w:sz w:val="28"/>
          <w:szCs w:val="28"/>
        </w:rPr>
        <w:t xml:space="preserve">Lorraine </w:t>
      </w:r>
      <w:proofErr w:type="spellStart"/>
      <w:r>
        <w:rPr>
          <w:sz w:val="28"/>
          <w:szCs w:val="28"/>
        </w:rPr>
        <w:t>Masure</w:t>
      </w:r>
      <w:proofErr w:type="spellEnd"/>
      <w:r w:rsidR="00DD1B73">
        <w:rPr>
          <w:sz w:val="28"/>
          <w:szCs w:val="28"/>
        </w:rPr>
        <w:tab/>
      </w:r>
    </w:p>
    <w:p w:rsidR="00375E4D" w:rsidRDefault="00796091" w:rsidP="00C37FBC">
      <w:pPr>
        <w:tabs>
          <w:tab w:val="center" w:pos="1440"/>
          <w:tab w:val="center" w:pos="2161"/>
          <w:tab w:val="center" w:pos="2881"/>
          <w:tab w:val="center" w:pos="3601"/>
          <w:tab w:val="center" w:pos="4321"/>
          <w:tab w:val="center" w:pos="5632"/>
        </w:tabs>
        <w:rPr>
          <w:sz w:val="28"/>
          <w:szCs w:val="28"/>
        </w:rPr>
      </w:pPr>
      <w:r>
        <w:rPr>
          <w:sz w:val="28"/>
          <w:szCs w:val="28"/>
        </w:rPr>
        <w:lastRenderedPageBreak/>
        <w:t xml:space="preserve">Dave </w:t>
      </w:r>
      <w:proofErr w:type="spellStart"/>
      <w:r>
        <w:rPr>
          <w:sz w:val="28"/>
          <w:szCs w:val="28"/>
        </w:rPr>
        <w:t>Plocharczyk</w:t>
      </w:r>
      <w:proofErr w:type="spellEnd"/>
    </w:p>
    <w:p w:rsidR="00D338B4" w:rsidRDefault="00D11C86" w:rsidP="00796091">
      <w:pPr>
        <w:tabs>
          <w:tab w:val="center" w:pos="1440"/>
          <w:tab w:val="center" w:pos="2161"/>
          <w:tab w:val="center" w:pos="2881"/>
          <w:tab w:val="center" w:pos="3601"/>
          <w:tab w:val="center" w:pos="4321"/>
          <w:tab w:val="center" w:pos="5612"/>
        </w:tabs>
        <w:ind w:left="0" w:firstLine="0"/>
        <w:rPr>
          <w:sz w:val="28"/>
          <w:szCs w:val="28"/>
        </w:rPr>
      </w:pPr>
      <w:r>
        <w:rPr>
          <w:sz w:val="28"/>
          <w:szCs w:val="28"/>
        </w:rPr>
        <w:t>Marjorie Sanborn</w:t>
      </w:r>
      <w:r w:rsidR="00DD1B73">
        <w:rPr>
          <w:sz w:val="28"/>
          <w:szCs w:val="28"/>
        </w:rPr>
        <w:tab/>
      </w:r>
    </w:p>
    <w:p w:rsidR="00C37FBC" w:rsidRDefault="00D338B4" w:rsidP="00796091">
      <w:pPr>
        <w:tabs>
          <w:tab w:val="center" w:pos="1440"/>
          <w:tab w:val="center" w:pos="2161"/>
          <w:tab w:val="center" w:pos="2881"/>
          <w:tab w:val="center" w:pos="3601"/>
          <w:tab w:val="center" w:pos="4321"/>
          <w:tab w:val="center" w:pos="5612"/>
        </w:tabs>
        <w:ind w:left="0" w:firstLine="0"/>
        <w:rPr>
          <w:sz w:val="28"/>
          <w:szCs w:val="28"/>
        </w:rPr>
      </w:pPr>
      <w:r>
        <w:rPr>
          <w:sz w:val="28"/>
          <w:szCs w:val="28"/>
        </w:rPr>
        <w:t>Nancy Trumbull</w:t>
      </w:r>
      <w:r w:rsidR="00DD1B73">
        <w:rPr>
          <w:sz w:val="28"/>
          <w:szCs w:val="28"/>
        </w:rPr>
        <w:tab/>
      </w:r>
      <w:r w:rsidR="00375E4D">
        <w:rPr>
          <w:sz w:val="28"/>
          <w:szCs w:val="28"/>
        </w:rPr>
        <w:t xml:space="preserve">  </w:t>
      </w:r>
      <w:r w:rsidR="00DC5A09">
        <w:rPr>
          <w:sz w:val="28"/>
          <w:szCs w:val="28"/>
        </w:rPr>
        <w:tab/>
      </w:r>
      <w:r w:rsidR="00DD1B73">
        <w:rPr>
          <w:sz w:val="28"/>
          <w:szCs w:val="28"/>
        </w:rPr>
        <w:tab/>
      </w:r>
      <w:r w:rsidR="00DD1B73">
        <w:rPr>
          <w:sz w:val="28"/>
          <w:szCs w:val="28"/>
        </w:rPr>
        <w:tab/>
      </w:r>
      <w:r w:rsidR="00796091">
        <w:rPr>
          <w:sz w:val="28"/>
          <w:szCs w:val="28"/>
        </w:rPr>
        <w:t xml:space="preserve"> </w:t>
      </w:r>
      <w:r w:rsidR="00796091">
        <w:rPr>
          <w:sz w:val="28"/>
          <w:szCs w:val="28"/>
        </w:rPr>
        <w:tab/>
        <w:t xml:space="preserve"> </w:t>
      </w:r>
    </w:p>
    <w:p w:rsidR="00C37FBC" w:rsidRDefault="00C37FBC" w:rsidP="00CE3E62">
      <w:pPr>
        <w:tabs>
          <w:tab w:val="center" w:pos="1440"/>
          <w:tab w:val="center" w:pos="2161"/>
          <w:tab w:val="center" w:pos="2881"/>
          <w:tab w:val="center" w:pos="3601"/>
          <w:tab w:val="center" w:pos="4321"/>
          <w:tab w:val="center" w:pos="5041"/>
        </w:tabs>
        <w:ind w:left="0" w:firstLine="0"/>
        <w:rPr>
          <w:sz w:val="28"/>
          <w:szCs w:val="28"/>
        </w:rPr>
      </w:pPr>
      <w:r>
        <w:rPr>
          <w:sz w:val="28"/>
          <w:szCs w:val="28"/>
        </w:rPr>
        <w:t>Kirk Williamson</w:t>
      </w:r>
    </w:p>
    <w:p w:rsidR="00373E94" w:rsidRPr="00566718" w:rsidRDefault="00DD1B73" w:rsidP="00DD1B73">
      <w:pPr>
        <w:tabs>
          <w:tab w:val="center" w:pos="1440"/>
          <w:tab w:val="center" w:pos="2161"/>
          <w:tab w:val="center" w:pos="2881"/>
          <w:tab w:val="center" w:pos="3601"/>
          <w:tab w:val="center" w:pos="4321"/>
          <w:tab w:val="center" w:pos="5041"/>
        </w:tabs>
        <w:rPr>
          <w:sz w:val="28"/>
          <w:szCs w:val="28"/>
        </w:rPr>
      </w:pPr>
      <w:r w:rsidRPr="00566718">
        <w:rPr>
          <w:sz w:val="28"/>
          <w:szCs w:val="28"/>
        </w:rPr>
        <w:t xml:space="preserve">Connie Witherby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373E94" w:rsidRPr="00566718"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rsidSect="00A36EDB">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E94"/>
    <w:rsid w:val="000038A9"/>
    <w:rsid w:val="000138E5"/>
    <w:rsid w:val="00013E31"/>
    <w:rsid w:val="00077358"/>
    <w:rsid w:val="00121237"/>
    <w:rsid w:val="00146EFF"/>
    <w:rsid w:val="0015235A"/>
    <w:rsid w:val="002E35C5"/>
    <w:rsid w:val="00370C9F"/>
    <w:rsid w:val="00373E94"/>
    <w:rsid w:val="00375E4D"/>
    <w:rsid w:val="00377A83"/>
    <w:rsid w:val="003C3F72"/>
    <w:rsid w:val="00456005"/>
    <w:rsid w:val="004A0A9D"/>
    <w:rsid w:val="004B2462"/>
    <w:rsid w:val="004D5E57"/>
    <w:rsid w:val="004F36F2"/>
    <w:rsid w:val="00560772"/>
    <w:rsid w:val="00566718"/>
    <w:rsid w:val="005A112B"/>
    <w:rsid w:val="005A4043"/>
    <w:rsid w:val="005A4836"/>
    <w:rsid w:val="00620689"/>
    <w:rsid w:val="006C34BC"/>
    <w:rsid w:val="00704C15"/>
    <w:rsid w:val="00735BF8"/>
    <w:rsid w:val="00796091"/>
    <w:rsid w:val="00880CB1"/>
    <w:rsid w:val="00896892"/>
    <w:rsid w:val="008A74B5"/>
    <w:rsid w:val="008E78B3"/>
    <w:rsid w:val="009316C8"/>
    <w:rsid w:val="00946C69"/>
    <w:rsid w:val="00950747"/>
    <w:rsid w:val="00985583"/>
    <w:rsid w:val="009A7EC7"/>
    <w:rsid w:val="00A36EDB"/>
    <w:rsid w:val="00A41A9E"/>
    <w:rsid w:val="00A5009D"/>
    <w:rsid w:val="00A774BE"/>
    <w:rsid w:val="00AE7CFB"/>
    <w:rsid w:val="00AF5051"/>
    <w:rsid w:val="00B92966"/>
    <w:rsid w:val="00BA7BEE"/>
    <w:rsid w:val="00BE6AA8"/>
    <w:rsid w:val="00C0505E"/>
    <w:rsid w:val="00C37FBC"/>
    <w:rsid w:val="00C75233"/>
    <w:rsid w:val="00CE3E62"/>
    <w:rsid w:val="00D11C86"/>
    <w:rsid w:val="00D338B4"/>
    <w:rsid w:val="00D93EDC"/>
    <w:rsid w:val="00DC5A09"/>
    <w:rsid w:val="00DD1B73"/>
    <w:rsid w:val="00E25230"/>
    <w:rsid w:val="00E72317"/>
    <w:rsid w:val="00E80517"/>
    <w:rsid w:val="00F36952"/>
    <w:rsid w:val="00F668C2"/>
    <w:rsid w:val="00F67D7D"/>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DB"/>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2</cp:revision>
  <cp:lastPrinted>2019-01-19T16:38:00Z</cp:lastPrinted>
  <dcterms:created xsi:type="dcterms:W3CDTF">2019-01-19T16:38:00Z</dcterms:created>
  <dcterms:modified xsi:type="dcterms:W3CDTF">2019-01-19T16:38:00Z</dcterms:modified>
</cp:coreProperties>
</file>